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06" w:rsidRDefault="00D90006" w:rsidP="00196E48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Конференция на тему «Маркировка упакованной воды»</w:t>
      </w:r>
      <w:bookmarkStart w:id="0" w:name="_GoBack"/>
      <w:bookmarkEnd w:id="0"/>
    </w:p>
    <w:p w:rsidR="00D90006" w:rsidRDefault="00D90006" w:rsidP="00196E48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196E48" w:rsidRPr="00196E48" w:rsidRDefault="00196E48" w:rsidP="00196E48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196E48">
        <w:rPr>
          <w:rFonts w:ascii="Times New Roman" w:hAnsi="Times New Roman" w:cs="Times New Roman"/>
          <w:b/>
          <w:color w:val="000000" w:themeColor="text1"/>
          <w:sz w:val="28"/>
        </w:rPr>
        <w:t>Предварительная программа мероприятия по вопросу маркировки упакованной воды и ссылки для подключения</w:t>
      </w:r>
    </w:p>
    <w:p w:rsidR="00196E48" w:rsidRPr="00196E48" w:rsidRDefault="00196E48">
      <w:pPr>
        <w:rPr>
          <w:rFonts w:ascii="Times New Roman" w:hAnsi="Times New Roman" w:cs="Times New Roman"/>
          <w:color w:val="000000" w:themeColor="text1"/>
          <w:sz w:val="28"/>
        </w:rPr>
      </w:pPr>
      <w:r w:rsidRPr="00196E48">
        <w:rPr>
          <w:rFonts w:ascii="Times New Roman" w:hAnsi="Times New Roman" w:cs="Times New Roman"/>
          <w:b/>
          <w:color w:val="000000" w:themeColor="text1"/>
          <w:sz w:val="28"/>
        </w:rPr>
        <w:t>Дата:</w:t>
      </w:r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 21 февраля 2023 года </w:t>
      </w:r>
    </w:p>
    <w:p w:rsidR="00196E48" w:rsidRPr="00196E48" w:rsidRDefault="00196E48">
      <w:pPr>
        <w:rPr>
          <w:rFonts w:ascii="Times New Roman" w:hAnsi="Times New Roman" w:cs="Times New Roman"/>
          <w:color w:val="000000" w:themeColor="text1"/>
          <w:sz w:val="28"/>
        </w:rPr>
      </w:pPr>
      <w:r w:rsidRPr="00196E48">
        <w:rPr>
          <w:rFonts w:ascii="Times New Roman" w:hAnsi="Times New Roman" w:cs="Times New Roman"/>
          <w:b/>
          <w:color w:val="000000" w:themeColor="text1"/>
          <w:sz w:val="28"/>
        </w:rPr>
        <w:t>Время:</w:t>
      </w:r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 10:00 (по московскому времени) </w:t>
      </w:r>
    </w:p>
    <w:p w:rsidR="00196E48" w:rsidRPr="00196E48" w:rsidRDefault="00196E48">
      <w:pPr>
        <w:rPr>
          <w:rFonts w:ascii="Times New Roman" w:hAnsi="Times New Roman" w:cs="Times New Roman"/>
          <w:color w:val="000000" w:themeColor="text1"/>
          <w:sz w:val="28"/>
        </w:rPr>
      </w:pPr>
      <w:r w:rsidRPr="00196E48">
        <w:rPr>
          <w:rFonts w:ascii="Times New Roman" w:hAnsi="Times New Roman" w:cs="Times New Roman"/>
          <w:b/>
          <w:color w:val="000000" w:themeColor="text1"/>
          <w:sz w:val="28"/>
        </w:rPr>
        <w:t>Программа мероприятия:</w:t>
      </w:r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 1 Часть: Выступление представителя ООО «Оператор-ЦРПТ» (Гребнев Илья, руководитель проектов товарной группы «Упакованная вода»). </w:t>
      </w:r>
    </w:p>
    <w:p w:rsidR="00196E48" w:rsidRPr="00196E48" w:rsidRDefault="00196E48">
      <w:pPr>
        <w:rPr>
          <w:rFonts w:ascii="Times New Roman" w:hAnsi="Times New Roman" w:cs="Times New Roman"/>
          <w:color w:val="000000" w:themeColor="text1"/>
          <w:sz w:val="28"/>
        </w:rPr>
      </w:pPr>
      <w:r w:rsidRPr="00196E48">
        <w:rPr>
          <w:rFonts w:ascii="Times New Roman" w:hAnsi="Times New Roman" w:cs="Times New Roman"/>
          <w:color w:val="000000" w:themeColor="text1"/>
          <w:sz w:val="28"/>
        </w:rPr>
        <w:t>Тема: «Дорожная карта по внедрению маркировки упакованной воды. Подробная информация о требованиях по маркировке упакованной воды, вступающих в силу с 1 марта 2023 г.».</w:t>
      </w:r>
    </w:p>
    <w:p w:rsidR="00196E48" w:rsidRPr="00196E48" w:rsidRDefault="00196E48">
      <w:pPr>
        <w:rPr>
          <w:rFonts w:ascii="Times New Roman" w:hAnsi="Times New Roman" w:cs="Times New Roman"/>
          <w:color w:val="000000" w:themeColor="text1"/>
          <w:sz w:val="28"/>
        </w:rPr>
      </w:pPr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 2 Часть: Выступление представителя ООО «Оператор-ЦРПТ» (Игорь Комаров, </w:t>
      </w:r>
      <w:proofErr w:type="spellStart"/>
      <w:r w:rsidRPr="00196E48">
        <w:rPr>
          <w:rFonts w:ascii="Times New Roman" w:hAnsi="Times New Roman" w:cs="Times New Roman"/>
          <w:color w:val="000000" w:themeColor="text1"/>
          <w:sz w:val="28"/>
        </w:rPr>
        <w:t>Аккаунтменеджер</w:t>
      </w:r>
      <w:proofErr w:type="spellEnd"/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 группы внедрения «Работа с маркированным </w:t>
      </w:r>
      <w:proofErr w:type="spellStart"/>
      <w:r w:rsidRPr="00196E48">
        <w:rPr>
          <w:rFonts w:ascii="Times New Roman" w:hAnsi="Times New Roman" w:cs="Times New Roman"/>
          <w:color w:val="000000" w:themeColor="text1"/>
          <w:sz w:val="28"/>
        </w:rPr>
        <w:t>товаромс</w:t>
      </w:r>
      <w:proofErr w:type="spellEnd"/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 применением ККТ»). </w:t>
      </w:r>
    </w:p>
    <w:p w:rsidR="00196E48" w:rsidRPr="00196E48" w:rsidRDefault="00196E48">
      <w:pPr>
        <w:rPr>
          <w:rFonts w:ascii="Times New Roman" w:hAnsi="Times New Roman" w:cs="Times New Roman"/>
          <w:color w:val="000000" w:themeColor="text1"/>
          <w:sz w:val="28"/>
        </w:rPr>
      </w:pPr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Тема: Основные действия участников оборота упакованной воды, необходимые к выполнению к 1 марта 2023 г. </w:t>
      </w:r>
    </w:p>
    <w:p w:rsidR="00196E48" w:rsidRPr="00196E48" w:rsidRDefault="00196E48">
      <w:pPr>
        <w:rPr>
          <w:rFonts w:ascii="Times New Roman" w:hAnsi="Times New Roman" w:cs="Times New Roman"/>
          <w:color w:val="000000" w:themeColor="text1"/>
          <w:sz w:val="28"/>
        </w:rPr>
      </w:pPr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3 Часть: Демонстрация технических решений партнеров для осуществления розничной реализации (в том числе для HOD). </w:t>
      </w:r>
    </w:p>
    <w:p w:rsidR="00196E48" w:rsidRPr="00196E48" w:rsidRDefault="00196E48">
      <w:pPr>
        <w:rPr>
          <w:rFonts w:ascii="Times New Roman" w:hAnsi="Times New Roman" w:cs="Times New Roman"/>
          <w:color w:val="000000" w:themeColor="text1"/>
          <w:sz w:val="28"/>
        </w:rPr>
      </w:pPr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4 Часть: Ответы на вопросы участников </w:t>
      </w:r>
      <w:proofErr w:type="spellStart"/>
      <w:r w:rsidRPr="00196E48">
        <w:rPr>
          <w:rFonts w:ascii="Times New Roman" w:hAnsi="Times New Roman" w:cs="Times New Roman"/>
          <w:color w:val="000000" w:themeColor="text1"/>
          <w:sz w:val="28"/>
        </w:rPr>
        <w:t>вебинара</w:t>
      </w:r>
      <w:proofErr w:type="spellEnd"/>
      <w:r w:rsidRPr="00196E48">
        <w:rPr>
          <w:rFonts w:ascii="Times New Roman" w:hAnsi="Times New Roman" w:cs="Times New Roman"/>
          <w:color w:val="000000" w:themeColor="text1"/>
          <w:sz w:val="28"/>
        </w:rPr>
        <w:t>.</w:t>
      </w:r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196E48" w:rsidRPr="00196E48" w:rsidRDefault="00196E48">
      <w:pPr>
        <w:rPr>
          <w:rFonts w:ascii="Times New Roman" w:hAnsi="Times New Roman" w:cs="Times New Roman"/>
          <w:color w:val="000000" w:themeColor="text1"/>
          <w:sz w:val="28"/>
        </w:rPr>
      </w:pPr>
      <w:r w:rsidRPr="00196E48">
        <w:rPr>
          <w:rFonts w:ascii="Times New Roman" w:hAnsi="Times New Roman" w:cs="Times New Roman"/>
          <w:b/>
          <w:color w:val="000000" w:themeColor="text1"/>
          <w:sz w:val="28"/>
        </w:rPr>
        <w:t>Ссылка на трансляцию:</w:t>
      </w:r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hyperlink r:id="rId4" w:history="1">
        <w:r w:rsidRPr="00196E48">
          <w:rPr>
            <w:rStyle w:val="a3"/>
            <w:rFonts w:ascii="Times New Roman" w:hAnsi="Times New Roman" w:cs="Times New Roman"/>
            <w:sz w:val="28"/>
          </w:rPr>
          <w:t>https://www.youtube.com/embed/14-0FhPyZqI</w:t>
        </w:r>
      </w:hyperlink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BE6009" w:rsidRPr="00196E48" w:rsidRDefault="00196E48">
      <w:pPr>
        <w:rPr>
          <w:rFonts w:ascii="Times New Roman" w:hAnsi="Times New Roman" w:cs="Times New Roman"/>
          <w:color w:val="000000" w:themeColor="text1"/>
          <w:sz w:val="28"/>
        </w:rPr>
      </w:pPr>
      <w:r w:rsidRPr="00196E48">
        <w:rPr>
          <w:rFonts w:ascii="Times New Roman" w:hAnsi="Times New Roman" w:cs="Times New Roman"/>
          <w:b/>
          <w:color w:val="000000" w:themeColor="text1"/>
          <w:sz w:val="28"/>
        </w:rPr>
        <w:t xml:space="preserve">Для участия в </w:t>
      </w:r>
      <w:proofErr w:type="spellStart"/>
      <w:r w:rsidRPr="00196E48">
        <w:rPr>
          <w:rFonts w:ascii="Times New Roman" w:hAnsi="Times New Roman" w:cs="Times New Roman"/>
          <w:b/>
          <w:color w:val="000000" w:themeColor="text1"/>
          <w:sz w:val="28"/>
        </w:rPr>
        <w:t>вебинаре</w:t>
      </w:r>
      <w:proofErr w:type="spellEnd"/>
      <w:r w:rsidRPr="00196E48">
        <w:rPr>
          <w:rFonts w:ascii="Times New Roman" w:hAnsi="Times New Roman" w:cs="Times New Roman"/>
          <w:b/>
          <w:color w:val="000000" w:themeColor="text1"/>
          <w:sz w:val="28"/>
        </w:rPr>
        <w:t xml:space="preserve"> необходимо пройти регистрацию по ссылке:</w:t>
      </w:r>
      <w:r w:rsidRPr="00196E4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hyperlink r:id="rId5" w:history="1">
        <w:r w:rsidRPr="00196E48">
          <w:rPr>
            <w:rStyle w:val="a3"/>
            <w:rFonts w:ascii="Times New Roman" w:hAnsi="Times New Roman" w:cs="Times New Roman"/>
            <w:sz w:val="28"/>
          </w:rPr>
          <w:t>https://честныйзнак.рф/lectures/vebinary/?ELEMENT_ID=298656</w:t>
        </w:r>
      </w:hyperlink>
    </w:p>
    <w:sectPr w:rsidR="00BE6009" w:rsidRPr="0019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1E"/>
    <w:rsid w:val="00196E48"/>
    <w:rsid w:val="0071481E"/>
    <w:rsid w:val="00BE6009"/>
    <w:rsid w:val="00D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7608"/>
  <w15:chartTrackingRefBased/>
  <w15:docId w15:val="{445AE279-466B-437A-9AB3-001317AB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5;&#1077;&#1089;&#1090;&#1085;&#1099;&#1081;&#1079;&#1085;&#1072;&#1082;.&#1088;&#1092;/lectures/vebinary/?ELEMENT_ID=298656" TargetMode="External"/><Relationship Id="rId4" Type="http://schemas.openxmlformats.org/officeDocument/2006/relationships/hyperlink" Target="https://www.youtube.com/embed/14-0FhPyZqI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2023-02-17T12:50:00Z</dcterms:created>
  <dcterms:modified xsi:type="dcterms:W3CDTF">2023-02-17T13:21:00Z</dcterms:modified>
</cp:coreProperties>
</file>