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886E5" w14:textId="7BB650B3" w:rsidR="00153F0B" w:rsidRDefault="00153F0B" w:rsidP="00153F0B">
      <w:pPr>
        <w:spacing w:after="0" w:line="240" w:lineRule="auto"/>
        <w:ind w:left="3827" w:right="312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40C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440CB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440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1BC3FA" w14:textId="77777777" w:rsidR="00153F0B" w:rsidRPr="008440CB" w:rsidRDefault="00153F0B" w:rsidP="00153F0B">
      <w:pPr>
        <w:spacing w:after="0" w:line="240" w:lineRule="auto"/>
        <w:ind w:left="3827" w:right="312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40CB">
        <w:rPr>
          <w:rFonts w:ascii="Times New Roman" w:hAnsi="Times New Roman" w:cs="Times New Roman"/>
          <w:b/>
          <w:sz w:val="28"/>
          <w:szCs w:val="28"/>
        </w:rPr>
        <w:t>К ИЗВЕЩЕНИЮ</w:t>
      </w:r>
    </w:p>
    <w:p w14:paraId="623A1DEB" w14:textId="77777777" w:rsidR="00153F0B" w:rsidRPr="008440CB" w:rsidRDefault="00153F0B" w:rsidP="00153F0B">
      <w:pPr>
        <w:spacing w:after="0" w:line="240" w:lineRule="auto"/>
        <w:ind w:left="3827" w:right="312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40CB">
        <w:rPr>
          <w:rFonts w:ascii="Times New Roman" w:hAnsi="Times New Roman" w:cs="Times New Roman"/>
          <w:b/>
          <w:sz w:val="28"/>
          <w:szCs w:val="28"/>
        </w:rPr>
        <w:t xml:space="preserve">                           О ПРОВЕДЕНИ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440CB">
        <w:rPr>
          <w:rFonts w:ascii="Times New Roman" w:hAnsi="Times New Roman" w:cs="Times New Roman"/>
          <w:b/>
          <w:sz w:val="28"/>
          <w:szCs w:val="28"/>
        </w:rPr>
        <w:t xml:space="preserve"> ОТКР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440CB">
        <w:rPr>
          <w:rFonts w:ascii="Times New Roman" w:hAnsi="Times New Roman" w:cs="Times New Roman"/>
          <w:b/>
          <w:sz w:val="28"/>
          <w:szCs w:val="28"/>
        </w:rPr>
        <w:t>ТОГО КОНКУРСА</w:t>
      </w:r>
    </w:p>
    <w:p w14:paraId="2646F2AA" w14:textId="77777777" w:rsidR="003F0BDE" w:rsidRPr="003F0BDE" w:rsidRDefault="003F0BDE" w:rsidP="003F0BDE">
      <w:pPr>
        <w:tabs>
          <w:tab w:val="left" w:pos="7938"/>
        </w:tabs>
        <w:spacing w:after="120"/>
        <w:ind w:left="4253"/>
        <w:contextualSpacing/>
        <w:jc w:val="center"/>
        <w:rPr>
          <w:rFonts w:ascii="Verdana" w:hAnsi="Verdana"/>
          <w:sz w:val="18"/>
          <w:szCs w:val="18"/>
        </w:rPr>
      </w:pPr>
    </w:p>
    <w:p w14:paraId="0AD81A16" w14:textId="77777777" w:rsidR="003F0BDE" w:rsidRDefault="003F0BDE" w:rsidP="003F0BDE">
      <w:pPr>
        <w:tabs>
          <w:tab w:val="left" w:pos="7938"/>
        </w:tabs>
        <w:spacing w:after="120"/>
        <w:ind w:left="4253"/>
        <w:contextualSpacing/>
        <w:jc w:val="center"/>
        <w:rPr>
          <w:rFonts w:ascii="Verdana" w:hAnsi="Verdana"/>
          <w:sz w:val="18"/>
          <w:szCs w:val="18"/>
        </w:rPr>
      </w:pPr>
    </w:p>
    <w:p w14:paraId="1F6D658F" w14:textId="53D9E889" w:rsidR="003F0BDE" w:rsidRPr="003F0BDE" w:rsidRDefault="00153F0B" w:rsidP="003F0BDE">
      <w:pPr>
        <w:spacing w:line="240" w:lineRule="exact"/>
        <w:ind w:left="142" w:right="877"/>
        <w:jc w:val="center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Реквизиты для внесения задатка </w:t>
      </w:r>
      <w:r w:rsidR="007B243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ля участия в к</w:t>
      </w:r>
      <w:r w:rsidRPr="008440CB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0CB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8440CB">
        <w:rPr>
          <w:rFonts w:ascii="Times New Roman" w:hAnsi="Times New Roman" w:cs="Times New Roman"/>
          <w:b/>
          <w:sz w:val="28"/>
          <w:szCs w:val="28"/>
        </w:rPr>
        <w:t>право заключения договора на установку и эксплуатацию рекламных конструкций на территории городского округа «город Дербент»</w:t>
      </w:r>
    </w:p>
    <w:p w14:paraId="42DDCED4" w14:textId="77777777" w:rsidR="003F0BDE" w:rsidRDefault="003F0BDE">
      <w:pPr>
        <w:pStyle w:val="1"/>
        <w:shd w:val="clear" w:color="auto" w:fill="auto"/>
        <w:spacing w:after="0" w:line="240" w:lineRule="auto"/>
        <w:ind w:firstLine="0"/>
        <w:jc w:val="left"/>
        <w:rPr>
          <w:spacing w:val="0"/>
          <w:sz w:val="22"/>
          <w:szCs w:val="22"/>
        </w:rPr>
      </w:pPr>
    </w:p>
    <w:p w14:paraId="5254777A" w14:textId="77777777" w:rsidR="003F0BDE" w:rsidRDefault="003F0BDE">
      <w:pPr>
        <w:pStyle w:val="1"/>
        <w:shd w:val="clear" w:color="auto" w:fill="auto"/>
        <w:spacing w:after="0" w:line="240" w:lineRule="auto"/>
        <w:ind w:firstLine="0"/>
        <w:jc w:val="left"/>
        <w:rPr>
          <w:spacing w:val="0"/>
          <w:sz w:val="22"/>
          <w:szCs w:val="22"/>
        </w:rPr>
      </w:pPr>
    </w:p>
    <w:tbl>
      <w:tblPr>
        <w:tblStyle w:val="a8"/>
        <w:tblW w:w="0" w:type="auto"/>
        <w:tblInd w:w="-709" w:type="dxa"/>
        <w:tblLook w:val="04A0" w:firstRow="1" w:lastRow="0" w:firstColumn="1" w:lastColumn="0" w:noHBand="0" w:noVBand="1"/>
      </w:tblPr>
      <w:tblGrid>
        <w:gridCol w:w="533"/>
        <w:gridCol w:w="5971"/>
        <w:gridCol w:w="3252"/>
      </w:tblGrid>
      <w:tr w:rsidR="00A229AA" w14:paraId="489788C7" w14:textId="77777777" w:rsidTr="00A229AA">
        <w:tc>
          <w:tcPr>
            <w:tcW w:w="533" w:type="dxa"/>
          </w:tcPr>
          <w:p w14:paraId="240536C1" w14:textId="6F2A9C96" w:rsidR="00A229AA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1" w:type="dxa"/>
          </w:tcPr>
          <w:p w14:paraId="77124A79" w14:textId="3806E2FC" w:rsidR="00A229AA" w:rsidRDefault="005707D3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</w:t>
            </w:r>
            <w:r w:rsidR="00A229AA">
              <w:rPr>
                <w:rFonts w:ascii="Times New Roman" w:hAnsi="Times New Roman" w:cs="Times New Roman"/>
                <w:sz w:val="28"/>
                <w:szCs w:val="28"/>
              </w:rPr>
              <w:t>реждени</w:t>
            </w:r>
            <w:r w:rsidR="007B243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252" w:type="dxa"/>
          </w:tcPr>
          <w:p w14:paraId="13C00549" w14:textId="14892591" w:rsidR="00A229AA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«город Дербент»</w:t>
            </w:r>
          </w:p>
        </w:tc>
      </w:tr>
      <w:tr w:rsidR="00A229AA" w14:paraId="2A754025" w14:textId="77777777" w:rsidTr="00A229AA">
        <w:tc>
          <w:tcPr>
            <w:tcW w:w="533" w:type="dxa"/>
          </w:tcPr>
          <w:p w14:paraId="276A4EFC" w14:textId="50C61BD4" w:rsidR="00A229AA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1" w:type="dxa"/>
          </w:tcPr>
          <w:p w14:paraId="3464E4A0" w14:textId="58DC8F69" w:rsidR="00A229AA" w:rsidRPr="00A229AA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252" w:type="dxa"/>
          </w:tcPr>
          <w:p w14:paraId="1DA3A81E" w14:textId="7B3EAA32" w:rsidR="00A229AA" w:rsidRPr="00A229AA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0542009356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054</w:t>
            </w:r>
            <w:r w:rsidR="007B24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01001</w:t>
            </w:r>
          </w:p>
        </w:tc>
      </w:tr>
      <w:tr w:rsidR="00A229AA" w14:paraId="05221313" w14:textId="77777777" w:rsidTr="00A229AA">
        <w:tc>
          <w:tcPr>
            <w:tcW w:w="533" w:type="dxa"/>
          </w:tcPr>
          <w:p w14:paraId="5E4ACDBF" w14:textId="5B267F3D" w:rsidR="00A229AA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71" w:type="dxa"/>
          </w:tcPr>
          <w:p w14:paraId="76C3F1C6" w14:textId="2076A3A9" w:rsidR="00A229AA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252" w:type="dxa"/>
          </w:tcPr>
          <w:p w14:paraId="561F2D84" w14:textId="57B27C8D" w:rsidR="00A229AA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1020502003356</w:t>
            </w:r>
          </w:p>
        </w:tc>
      </w:tr>
      <w:tr w:rsidR="00A229AA" w14:paraId="28FC38B9" w14:textId="77777777" w:rsidTr="00A229AA">
        <w:tc>
          <w:tcPr>
            <w:tcW w:w="533" w:type="dxa"/>
          </w:tcPr>
          <w:p w14:paraId="108BC189" w14:textId="6EEC1E39" w:rsidR="00A229AA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71" w:type="dxa"/>
          </w:tcPr>
          <w:p w14:paraId="5C8C63A2" w14:textId="012D3B31" w:rsidR="00A229AA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3252" w:type="dxa"/>
          </w:tcPr>
          <w:p w14:paraId="10D726E7" w14:textId="756106D5" w:rsidR="00A229AA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40302810200003000224</w:t>
            </w:r>
          </w:p>
        </w:tc>
      </w:tr>
      <w:tr w:rsidR="00A229AA" w14:paraId="089C0EB6" w14:textId="77777777" w:rsidTr="00A229AA">
        <w:tc>
          <w:tcPr>
            <w:tcW w:w="533" w:type="dxa"/>
          </w:tcPr>
          <w:p w14:paraId="49D652F9" w14:textId="73507374" w:rsidR="00A229AA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71" w:type="dxa"/>
          </w:tcPr>
          <w:p w14:paraId="3E39E3BD" w14:textId="76E4CE2C" w:rsidR="00A229AA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3252" w:type="dxa"/>
          </w:tcPr>
          <w:p w14:paraId="4DE295DD" w14:textId="745C393E" w:rsidR="00A229AA" w:rsidRPr="005707D3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УФК по Республике Дагестан (</w:t>
            </w:r>
            <w:r w:rsidR="005707D3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«город Дербент»                       л/c 05033919260</w:t>
            </w:r>
            <w:r w:rsidR="008272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29AA" w14:paraId="2A2079EC" w14:textId="77777777" w:rsidTr="007B2437">
        <w:trPr>
          <w:trHeight w:val="1169"/>
        </w:trPr>
        <w:tc>
          <w:tcPr>
            <w:tcW w:w="533" w:type="dxa"/>
          </w:tcPr>
          <w:p w14:paraId="093618A4" w14:textId="706A27FE" w:rsidR="00A229AA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71" w:type="dxa"/>
          </w:tcPr>
          <w:p w14:paraId="7B5BF4C9" w14:textId="47631ECC" w:rsidR="00A229AA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 получателя </w:t>
            </w:r>
          </w:p>
        </w:tc>
        <w:tc>
          <w:tcPr>
            <w:tcW w:w="3252" w:type="dxa"/>
          </w:tcPr>
          <w:p w14:paraId="11CABF7B" w14:textId="58CF627D" w:rsidR="00A229AA" w:rsidRPr="005707D3" w:rsidRDefault="005707D3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– НБ Республика Да</w:t>
            </w:r>
            <w:r w:rsidR="007B24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естан г.</w:t>
            </w:r>
            <w:r w:rsidR="007B2437"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</w:t>
            </w:r>
          </w:p>
        </w:tc>
      </w:tr>
      <w:tr w:rsidR="00A229AA" w14:paraId="2E28A4C8" w14:textId="77777777" w:rsidTr="00A229AA">
        <w:tc>
          <w:tcPr>
            <w:tcW w:w="533" w:type="dxa"/>
          </w:tcPr>
          <w:p w14:paraId="656AF9F4" w14:textId="338D290B" w:rsidR="00A229AA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71" w:type="dxa"/>
          </w:tcPr>
          <w:p w14:paraId="540404F1" w14:textId="40A1594B" w:rsidR="00A229AA" w:rsidRDefault="00A229AA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3252" w:type="dxa"/>
          </w:tcPr>
          <w:p w14:paraId="393E82B1" w14:textId="2013CA70" w:rsidR="00A229AA" w:rsidRDefault="005707D3" w:rsidP="003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048209001</w:t>
            </w:r>
          </w:p>
        </w:tc>
      </w:tr>
    </w:tbl>
    <w:p w14:paraId="68C612A6" w14:textId="2BE45E5C" w:rsidR="00FE1B45" w:rsidRPr="00153F0B" w:rsidRDefault="00FE1B45" w:rsidP="003F0BDE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FE1B45" w:rsidRPr="00153F0B" w:rsidSect="003F0BDE">
      <w:pgSz w:w="11906" w:h="16838"/>
      <w:pgMar w:top="1440" w:right="5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6E858" w14:textId="77777777" w:rsidR="00E62347" w:rsidRDefault="00E62347" w:rsidP="003F0BDE">
      <w:pPr>
        <w:spacing w:after="0" w:line="240" w:lineRule="auto"/>
      </w:pPr>
      <w:r>
        <w:separator/>
      </w:r>
    </w:p>
  </w:endnote>
  <w:endnote w:type="continuationSeparator" w:id="0">
    <w:p w14:paraId="4A4A04A6" w14:textId="77777777" w:rsidR="00E62347" w:rsidRDefault="00E62347" w:rsidP="003F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64678" w14:textId="77777777" w:rsidR="00E62347" w:rsidRDefault="00E62347" w:rsidP="003F0BDE">
      <w:pPr>
        <w:spacing w:after="0" w:line="240" w:lineRule="auto"/>
      </w:pPr>
      <w:r>
        <w:separator/>
      </w:r>
    </w:p>
  </w:footnote>
  <w:footnote w:type="continuationSeparator" w:id="0">
    <w:p w14:paraId="15F1318A" w14:textId="77777777" w:rsidR="00E62347" w:rsidRDefault="00E62347" w:rsidP="003F0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45"/>
    <w:rsid w:val="00010133"/>
    <w:rsid w:val="00153F0B"/>
    <w:rsid w:val="003F0BDE"/>
    <w:rsid w:val="005707D3"/>
    <w:rsid w:val="007B2437"/>
    <w:rsid w:val="008272FC"/>
    <w:rsid w:val="00A229AA"/>
    <w:rsid w:val="00E62347"/>
    <w:rsid w:val="00FE1B45"/>
    <w:rsid w:val="03D77966"/>
    <w:rsid w:val="0725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42435"/>
  <w15:docId w15:val="{113BE203-F203-49B5-AD6E-B6B69DA5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qFormat/>
    <w:pPr>
      <w:widowControl w:val="0"/>
      <w:shd w:val="clear" w:color="auto" w:fill="FFFFFF"/>
      <w:spacing w:after="720" w:line="795" w:lineRule="exact"/>
      <w:ind w:hanging="740"/>
      <w:jc w:val="both"/>
    </w:pPr>
    <w:rPr>
      <w:rFonts w:ascii="Times New Roman" w:eastAsia="Times New Roman" w:hAnsi="Times New Roman" w:cs="Times New Roman"/>
      <w:spacing w:val="20"/>
      <w:sz w:val="63"/>
      <w:szCs w:val="63"/>
    </w:rPr>
  </w:style>
  <w:style w:type="character" w:customStyle="1" w:styleId="345pt">
    <w:name w:val="Основной текст + 34;5 pt"/>
    <w:basedOn w:val="a3"/>
    <w:qFormat/>
    <w:rPr>
      <w:rFonts w:ascii="Times New Roman" w:eastAsia="Times New Roman" w:hAnsi="Times New Roman" w:cs="Times New Roman"/>
      <w:color w:val="000000"/>
      <w:spacing w:val="20"/>
      <w:w w:val="100"/>
      <w:position w:val="0"/>
      <w:sz w:val="69"/>
      <w:szCs w:val="69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spacing w:val="20"/>
      <w:sz w:val="63"/>
      <w:szCs w:val="63"/>
    </w:rPr>
  </w:style>
  <w:style w:type="paragraph" w:styleId="a4">
    <w:name w:val="header"/>
    <w:basedOn w:val="a"/>
    <w:link w:val="a5"/>
    <w:rsid w:val="003F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F0BDE"/>
    <w:rPr>
      <w:sz w:val="22"/>
      <w:szCs w:val="22"/>
      <w:lang w:eastAsia="en-US"/>
    </w:rPr>
  </w:style>
  <w:style w:type="paragraph" w:styleId="a6">
    <w:name w:val="footer"/>
    <w:basedOn w:val="a"/>
    <w:link w:val="a7"/>
    <w:rsid w:val="003F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F0BDE"/>
    <w:rPr>
      <w:sz w:val="22"/>
      <w:szCs w:val="22"/>
      <w:lang w:eastAsia="en-US"/>
    </w:rPr>
  </w:style>
  <w:style w:type="table" w:styleId="a8">
    <w:name w:val="Table Grid"/>
    <w:basedOn w:val="a1"/>
    <w:rsid w:val="00A2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3959578-4734-4E6E-9982-93F43A318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Kudaev_Sadulla</cp:lastModifiedBy>
  <cp:revision>3</cp:revision>
  <dcterms:created xsi:type="dcterms:W3CDTF">2020-09-02T06:52:00Z</dcterms:created>
  <dcterms:modified xsi:type="dcterms:W3CDTF">2020-09-02T06:58:00Z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