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723E7" w:rsidRDefault="00B723E7" w:rsidP="002114CE">
      <w:pPr>
        <w:jc w:val="right"/>
        <w:rPr>
          <w:b/>
          <w:color w:val="auto"/>
        </w:rPr>
      </w:pPr>
    </w:p>
    <w:p w:rsidR="0066501B" w:rsidRPr="00B723E7" w:rsidRDefault="002114CE" w:rsidP="002114CE">
      <w:pPr>
        <w:jc w:val="right"/>
        <w:rPr>
          <w:b/>
          <w:color w:val="auto"/>
        </w:rPr>
      </w:pPr>
      <w:r w:rsidRPr="00B723E7">
        <w:rPr>
          <w:b/>
          <w:color w:val="auto"/>
        </w:rPr>
        <w:t>Приложение к постановлению</w:t>
      </w:r>
    </w:p>
    <w:p w:rsidR="002114CE" w:rsidRPr="00B723E7" w:rsidRDefault="002114CE" w:rsidP="002114CE">
      <w:pPr>
        <w:jc w:val="right"/>
        <w:rPr>
          <w:b/>
          <w:color w:val="auto"/>
        </w:rPr>
      </w:pPr>
      <w:r w:rsidRPr="00B723E7">
        <w:rPr>
          <w:b/>
          <w:color w:val="auto"/>
        </w:rPr>
        <w:t xml:space="preserve">Администрации городского округа </w:t>
      </w:r>
    </w:p>
    <w:p w:rsidR="002114CE" w:rsidRPr="00B723E7" w:rsidRDefault="002114CE" w:rsidP="002114CE">
      <w:pPr>
        <w:jc w:val="right"/>
        <w:rPr>
          <w:b/>
          <w:color w:val="auto"/>
        </w:rPr>
      </w:pPr>
      <w:r w:rsidRPr="00B723E7">
        <w:rPr>
          <w:b/>
          <w:color w:val="auto"/>
        </w:rPr>
        <w:t>«город Дербент»</w:t>
      </w:r>
    </w:p>
    <w:p w:rsidR="002114CE" w:rsidRPr="00B723E7" w:rsidRDefault="002114CE" w:rsidP="002114CE">
      <w:pPr>
        <w:jc w:val="right"/>
        <w:rPr>
          <w:b/>
          <w:color w:val="auto"/>
        </w:rPr>
      </w:pPr>
      <w:r w:rsidRPr="00B723E7">
        <w:rPr>
          <w:b/>
          <w:color w:val="auto"/>
        </w:rPr>
        <w:t>От «____»___________202__г. №___</w:t>
      </w:r>
    </w:p>
    <w:p w:rsidR="000F7AF5" w:rsidRPr="00B723E7" w:rsidRDefault="000F7AF5" w:rsidP="002114CE">
      <w:pPr>
        <w:jc w:val="right"/>
        <w:rPr>
          <w:b/>
          <w:color w:val="auto"/>
        </w:rPr>
      </w:pPr>
    </w:p>
    <w:p w:rsidR="002114CE" w:rsidRPr="00B723E7" w:rsidRDefault="002114CE" w:rsidP="002114CE">
      <w:pPr>
        <w:jc w:val="right"/>
        <w:rPr>
          <w:b/>
          <w:color w:val="auto"/>
        </w:rPr>
      </w:pPr>
    </w:p>
    <w:p w:rsidR="00FF2632" w:rsidRPr="00B723E7" w:rsidRDefault="00FF2632" w:rsidP="00F11E53">
      <w:pPr>
        <w:pBdr>
          <w:top w:val="none" w:sz="0" w:space="0" w:color="auto"/>
          <w:left w:val="none" w:sz="0" w:space="0" w:color="auto"/>
          <w:bottom w:val="none" w:sz="0" w:space="0" w:color="auto"/>
          <w:right w:val="none" w:sz="0" w:space="0" w:color="auto"/>
          <w:between w:val="none" w:sz="0" w:space="0" w:color="auto"/>
          <w:bar w:val="none" w:sz="0" w:color="auto"/>
        </w:pBdr>
        <w:spacing w:line="238" w:lineRule="atLeast"/>
        <w:jc w:val="center"/>
        <w:outlineLvl w:val="0"/>
        <w:rPr>
          <w:rFonts w:eastAsia="Times New Roman" w:cs="Times New Roman"/>
          <w:b/>
          <w:color w:val="auto"/>
          <w:kern w:val="36"/>
          <w:bdr w:val="none" w:sz="0" w:space="0" w:color="auto"/>
        </w:rPr>
      </w:pPr>
      <w:r w:rsidRPr="00B723E7">
        <w:rPr>
          <w:rFonts w:eastAsia="Times New Roman" w:cs="Times New Roman"/>
          <w:b/>
          <w:color w:val="auto"/>
          <w:kern w:val="36"/>
          <w:bdr w:val="none" w:sz="0" w:space="0" w:color="auto"/>
        </w:rPr>
        <w:t>Административный регламент</w:t>
      </w:r>
    </w:p>
    <w:p w:rsidR="00FF2632" w:rsidRPr="00B723E7" w:rsidRDefault="00FF2632" w:rsidP="00F11E53">
      <w:pPr>
        <w:pBdr>
          <w:top w:val="none" w:sz="0" w:space="0" w:color="auto"/>
          <w:left w:val="none" w:sz="0" w:space="0" w:color="auto"/>
          <w:bottom w:val="none" w:sz="0" w:space="0" w:color="auto"/>
          <w:right w:val="none" w:sz="0" w:space="0" w:color="auto"/>
          <w:between w:val="none" w:sz="0" w:space="0" w:color="auto"/>
          <w:bar w:val="none" w:sz="0" w:color="auto"/>
        </w:pBdr>
        <w:spacing w:line="238" w:lineRule="atLeast"/>
        <w:jc w:val="center"/>
        <w:outlineLvl w:val="0"/>
        <w:rPr>
          <w:rFonts w:eastAsia="Times New Roman" w:cs="Times New Roman"/>
          <w:b/>
          <w:color w:val="auto"/>
          <w:kern w:val="36"/>
          <w:bdr w:val="none" w:sz="0" w:space="0" w:color="auto"/>
        </w:rPr>
      </w:pPr>
      <w:r w:rsidRPr="00B723E7">
        <w:rPr>
          <w:rFonts w:eastAsia="Times New Roman" w:cs="Times New Roman"/>
          <w:b/>
          <w:color w:val="auto"/>
          <w:kern w:val="36"/>
          <w:bdr w:val="none" w:sz="0" w:space="0" w:color="auto"/>
        </w:rPr>
        <w:t>предост</w:t>
      </w:r>
      <w:r w:rsidR="00F11E53" w:rsidRPr="00B723E7">
        <w:rPr>
          <w:rFonts w:eastAsia="Times New Roman" w:cs="Times New Roman"/>
          <w:b/>
          <w:color w:val="auto"/>
          <w:kern w:val="36"/>
          <w:bdr w:val="none" w:sz="0" w:space="0" w:color="auto"/>
        </w:rPr>
        <w:t>авления муниципальной услуги «Утверждение</w:t>
      </w:r>
      <w:r w:rsidRPr="00B723E7">
        <w:rPr>
          <w:rFonts w:eastAsia="Times New Roman" w:cs="Times New Roman"/>
          <w:b/>
          <w:color w:val="auto"/>
          <w:kern w:val="36"/>
          <w:bdr w:val="none" w:sz="0" w:space="0" w:color="auto"/>
        </w:rPr>
        <w:t xml:space="preserve"> схемы расположения земельного участка или земельных участков на кадастровом плане территории</w:t>
      </w:r>
      <w:r w:rsidR="00F11E53" w:rsidRPr="00B723E7">
        <w:rPr>
          <w:rFonts w:eastAsia="Times New Roman" w:cs="Times New Roman"/>
          <w:b/>
          <w:color w:val="auto"/>
          <w:kern w:val="36"/>
          <w:bdr w:val="none" w:sz="0" w:space="0" w:color="auto"/>
        </w:rPr>
        <w:t>»</w:t>
      </w:r>
    </w:p>
    <w:p w:rsidR="00F11E53" w:rsidRPr="00B723E7" w:rsidRDefault="00F11E53" w:rsidP="00F11E53">
      <w:pPr>
        <w:pBdr>
          <w:top w:val="none" w:sz="0" w:space="0" w:color="auto"/>
          <w:left w:val="none" w:sz="0" w:space="0" w:color="auto"/>
          <w:bottom w:val="none" w:sz="0" w:space="0" w:color="auto"/>
          <w:right w:val="none" w:sz="0" w:space="0" w:color="auto"/>
          <w:between w:val="none" w:sz="0" w:space="0" w:color="auto"/>
          <w:bar w:val="none" w:sz="0" w:color="auto"/>
        </w:pBdr>
        <w:spacing w:line="238" w:lineRule="atLeast"/>
        <w:jc w:val="center"/>
        <w:outlineLvl w:val="0"/>
        <w:rPr>
          <w:rFonts w:eastAsia="Times New Roman" w:cs="Times New Roman"/>
          <w:b/>
          <w:color w:val="auto"/>
          <w:kern w:val="36"/>
          <w:bdr w:val="none" w:sz="0" w:space="0" w:color="auto"/>
        </w:rPr>
      </w:pPr>
    </w:p>
    <w:p w:rsidR="00FF2632" w:rsidRPr="00B723E7" w:rsidRDefault="00FF2632" w:rsidP="00F11E53">
      <w:pPr>
        <w:pBdr>
          <w:top w:val="none" w:sz="0" w:space="0" w:color="auto"/>
          <w:left w:val="none" w:sz="0" w:space="0" w:color="auto"/>
          <w:bottom w:val="none" w:sz="0" w:space="0" w:color="auto"/>
          <w:right w:val="none" w:sz="0" w:space="0" w:color="auto"/>
          <w:between w:val="none" w:sz="0" w:space="0" w:color="auto"/>
          <w:bar w:val="none" w:sz="0" w:color="auto"/>
        </w:pBdr>
        <w:spacing w:line="238" w:lineRule="atLeast"/>
        <w:jc w:val="center"/>
        <w:outlineLvl w:val="0"/>
        <w:rPr>
          <w:rFonts w:eastAsia="Times New Roman" w:cs="Times New Roman"/>
          <w:b/>
          <w:color w:val="auto"/>
          <w:kern w:val="36"/>
          <w:bdr w:val="none" w:sz="0" w:space="0" w:color="auto"/>
        </w:rPr>
      </w:pPr>
      <w:bookmarkStart w:id="0" w:name="sub_100"/>
      <w:r w:rsidRPr="00B723E7">
        <w:rPr>
          <w:rFonts w:eastAsia="Times New Roman" w:cs="Times New Roman"/>
          <w:b/>
          <w:color w:val="auto"/>
          <w:kern w:val="36"/>
          <w:bdr w:val="none" w:sz="0" w:space="0" w:color="auto" w:frame="1"/>
        </w:rPr>
        <w:t>1. Общие положения</w:t>
      </w:r>
    </w:p>
    <w:p w:rsidR="00FF2632" w:rsidRPr="00B723E7" w:rsidRDefault="00F11E53" w:rsidP="002114CE">
      <w:pPr>
        <w:pBdr>
          <w:top w:val="none" w:sz="0" w:space="0" w:color="auto"/>
          <w:left w:val="none" w:sz="0" w:space="0" w:color="auto"/>
          <w:bottom w:val="none" w:sz="0" w:space="0" w:color="auto"/>
          <w:right w:val="none" w:sz="0" w:space="0" w:color="auto"/>
          <w:between w:val="none" w:sz="0" w:space="0" w:color="auto"/>
          <w:bar w:val="none" w:sz="0" w:color="auto"/>
        </w:pBdr>
        <w:spacing w:after="150" w:line="275" w:lineRule="atLeast"/>
        <w:jc w:val="both"/>
        <w:rPr>
          <w:rFonts w:eastAsia="Times New Roman" w:cs="Times New Roman"/>
          <w:color w:val="auto"/>
          <w:bdr w:val="none" w:sz="0" w:space="0" w:color="auto" w:frame="1"/>
        </w:rPr>
      </w:pPr>
      <w:r w:rsidRPr="00B723E7">
        <w:rPr>
          <w:rFonts w:eastAsia="Times New Roman" w:cs="Times New Roman"/>
          <w:color w:val="auto"/>
          <w:bdr w:val="none" w:sz="0" w:space="0" w:color="auto" w:frame="1"/>
        </w:rPr>
        <w:t xml:space="preserve">      </w:t>
      </w:r>
      <w:proofErr w:type="gramStart"/>
      <w:r w:rsidR="00FF2632" w:rsidRPr="00B723E7">
        <w:rPr>
          <w:rFonts w:eastAsia="Times New Roman" w:cs="Times New Roman"/>
          <w:color w:val="auto"/>
          <w:bdr w:val="none" w:sz="0" w:space="0" w:color="auto" w:frame="1"/>
        </w:rPr>
        <w:t>Административный регламент предоставления муниципальной услуги по утверждению схемы расположения земельного участка или земельных участков на кадастровом плане территории (далее - административный регламент или муниципальная услуга соответственно) разработан в целях создания комфортных условий для участников отношений, повышения качества и доступности предоставления муниципальной услуги, устанавливает сроки и последовательность административных процедур (действий) при осуществлении полномочий по исполнению муниципальной услуги.</w:t>
      </w:r>
      <w:proofErr w:type="gramEnd"/>
    </w:p>
    <w:p w:rsidR="00F437F2" w:rsidRPr="00B723E7" w:rsidRDefault="00F3209F" w:rsidP="002114CE">
      <w:pPr>
        <w:pBdr>
          <w:top w:val="none" w:sz="0" w:space="0" w:color="auto"/>
          <w:left w:val="none" w:sz="0" w:space="0" w:color="auto"/>
          <w:bottom w:val="none" w:sz="0" w:space="0" w:color="auto"/>
          <w:right w:val="none" w:sz="0" w:space="0" w:color="auto"/>
          <w:between w:val="none" w:sz="0" w:space="0" w:color="auto"/>
          <w:bar w:val="none" w:sz="0" w:color="auto"/>
        </w:pBdr>
        <w:spacing w:after="150" w:line="275" w:lineRule="atLeast"/>
        <w:jc w:val="both"/>
        <w:rPr>
          <w:rFonts w:eastAsia="Times New Roman" w:cs="Times New Roman"/>
          <w:color w:val="auto"/>
          <w:bdr w:val="none" w:sz="0" w:space="0" w:color="auto" w:frame="1"/>
        </w:rPr>
      </w:pPr>
      <w:r w:rsidRPr="00B723E7">
        <w:rPr>
          <w:rFonts w:eastAsia="Times New Roman" w:cs="Times New Roman"/>
          <w:color w:val="auto"/>
          <w:bdr w:val="none" w:sz="0" w:space="0" w:color="auto" w:frame="1"/>
        </w:rPr>
        <w:t xml:space="preserve">      </w:t>
      </w:r>
      <w:proofErr w:type="gramStart"/>
      <w:r w:rsidR="00F437F2" w:rsidRPr="00B723E7">
        <w:rPr>
          <w:rFonts w:eastAsia="Times New Roman" w:cs="Times New Roman"/>
          <w:color w:val="auto"/>
          <w:bdr w:val="none" w:sz="0" w:space="0" w:color="auto" w:frame="1"/>
        </w:rPr>
        <w:t>Данный регламент не распространяется на случаи утверждения схемы расположения земельного участка в целях образования земельного участка путем перераспределения     земель     и     (или)     земельных     участков,     находящихся в государственной или муниципальной собственности, между собой и таких земель и (или) земельных участков и земельных участков, находящихся в частной собственности, в целях образования земельного участка для его предоставления на торгах, а также утверждения схемы расположения</w:t>
      </w:r>
      <w:proofErr w:type="gramEnd"/>
      <w:r w:rsidR="00F437F2" w:rsidRPr="00B723E7">
        <w:rPr>
          <w:rFonts w:eastAsia="Times New Roman" w:cs="Times New Roman"/>
          <w:color w:val="auto"/>
          <w:bdr w:val="none" w:sz="0" w:space="0" w:color="auto" w:frame="1"/>
        </w:rPr>
        <w:t xml:space="preserve"> земельного участка при предварительном согласовании предоставления земельного участка, находящегося в государственной или муниципальной собственности.</w:t>
      </w:r>
    </w:p>
    <w:p w:rsidR="00FF2632" w:rsidRPr="00B723E7" w:rsidRDefault="00FF2632" w:rsidP="002114CE">
      <w:pPr>
        <w:pBdr>
          <w:top w:val="none" w:sz="0" w:space="0" w:color="auto"/>
          <w:left w:val="none" w:sz="0" w:space="0" w:color="auto"/>
          <w:bottom w:val="none" w:sz="0" w:space="0" w:color="auto"/>
          <w:right w:val="none" w:sz="0" w:space="0" w:color="auto"/>
          <w:between w:val="none" w:sz="0" w:space="0" w:color="auto"/>
          <w:bar w:val="none" w:sz="0" w:color="auto"/>
        </w:pBdr>
        <w:spacing w:line="238" w:lineRule="atLeast"/>
        <w:jc w:val="both"/>
        <w:rPr>
          <w:rFonts w:eastAsia="Times New Roman" w:cs="Times New Roman"/>
          <w:color w:val="auto"/>
          <w:bdr w:val="none" w:sz="0" w:space="0" w:color="auto"/>
        </w:rPr>
      </w:pPr>
      <w:bookmarkStart w:id="1" w:name="sub_11"/>
      <w:bookmarkEnd w:id="0"/>
      <w:r w:rsidRPr="00B723E7">
        <w:rPr>
          <w:rFonts w:eastAsia="Times New Roman" w:cs="Times New Roman"/>
          <w:bCs/>
          <w:color w:val="auto"/>
          <w:bdr w:val="none" w:sz="0" w:space="0" w:color="auto" w:frame="1"/>
        </w:rPr>
        <w:t>1.1. Предмет регулирования административного регламента.</w:t>
      </w:r>
    </w:p>
    <w:p w:rsidR="00FF2632" w:rsidRPr="00B723E7" w:rsidRDefault="00FF2632" w:rsidP="002114CE">
      <w:pPr>
        <w:pBdr>
          <w:top w:val="none" w:sz="0" w:space="0" w:color="auto"/>
          <w:left w:val="none" w:sz="0" w:space="0" w:color="auto"/>
          <w:bottom w:val="none" w:sz="0" w:space="0" w:color="auto"/>
          <w:right w:val="none" w:sz="0" w:space="0" w:color="auto"/>
          <w:between w:val="none" w:sz="0" w:space="0" w:color="auto"/>
          <w:bar w:val="none" w:sz="0" w:color="auto"/>
        </w:pBdr>
        <w:spacing w:after="150" w:line="275" w:lineRule="atLeast"/>
        <w:jc w:val="both"/>
        <w:rPr>
          <w:rFonts w:eastAsia="Times New Roman" w:cs="Times New Roman"/>
          <w:color w:val="auto"/>
          <w:bdr w:val="none" w:sz="0" w:space="0" w:color="auto" w:frame="1"/>
        </w:rPr>
      </w:pPr>
      <w:r w:rsidRPr="00B723E7">
        <w:rPr>
          <w:rFonts w:eastAsia="Times New Roman" w:cs="Times New Roman"/>
          <w:color w:val="auto"/>
          <w:bdr w:val="none" w:sz="0" w:space="0" w:color="auto" w:frame="1"/>
        </w:rPr>
        <w:t>Предметом регулирования настоящего административного регламента являются отношения, связанные с принятием решения об утверждении схемы расположения земельного участка или земельных участков на кадастровом плане территории.</w:t>
      </w:r>
    </w:p>
    <w:p w:rsidR="00FF2632" w:rsidRPr="00B723E7" w:rsidRDefault="00FF2632" w:rsidP="002114CE">
      <w:pPr>
        <w:pBdr>
          <w:top w:val="none" w:sz="0" w:space="0" w:color="auto"/>
          <w:left w:val="none" w:sz="0" w:space="0" w:color="auto"/>
          <w:bottom w:val="none" w:sz="0" w:space="0" w:color="auto"/>
          <w:right w:val="none" w:sz="0" w:space="0" w:color="auto"/>
          <w:between w:val="none" w:sz="0" w:space="0" w:color="auto"/>
          <w:bar w:val="none" w:sz="0" w:color="auto"/>
        </w:pBdr>
        <w:spacing w:line="238" w:lineRule="atLeast"/>
        <w:jc w:val="both"/>
        <w:rPr>
          <w:rFonts w:eastAsia="Times New Roman" w:cs="Times New Roman"/>
          <w:color w:val="auto"/>
          <w:bdr w:val="none" w:sz="0" w:space="0" w:color="auto"/>
        </w:rPr>
      </w:pPr>
      <w:bookmarkStart w:id="2" w:name="sub_12"/>
      <w:bookmarkEnd w:id="1"/>
      <w:r w:rsidRPr="00B723E7">
        <w:rPr>
          <w:rFonts w:eastAsia="Times New Roman" w:cs="Times New Roman"/>
          <w:bCs/>
          <w:color w:val="auto"/>
          <w:bdr w:val="none" w:sz="0" w:space="0" w:color="auto" w:frame="1"/>
        </w:rPr>
        <w:t>1.2. Круг заявителей.</w:t>
      </w:r>
    </w:p>
    <w:p w:rsidR="00FF2632" w:rsidRPr="00B723E7" w:rsidRDefault="00FF2632" w:rsidP="002114CE">
      <w:pPr>
        <w:pBdr>
          <w:top w:val="none" w:sz="0" w:space="0" w:color="auto"/>
          <w:left w:val="none" w:sz="0" w:space="0" w:color="auto"/>
          <w:bottom w:val="none" w:sz="0" w:space="0" w:color="auto"/>
          <w:right w:val="none" w:sz="0" w:space="0" w:color="auto"/>
          <w:between w:val="none" w:sz="0" w:space="0" w:color="auto"/>
          <w:bar w:val="none" w:sz="0" w:color="auto"/>
        </w:pBdr>
        <w:spacing w:after="150" w:line="275" w:lineRule="atLeast"/>
        <w:jc w:val="both"/>
        <w:rPr>
          <w:rFonts w:eastAsia="Times New Roman" w:cs="Times New Roman"/>
          <w:color w:val="auto"/>
          <w:bdr w:val="none" w:sz="0" w:space="0" w:color="auto" w:frame="1"/>
        </w:rPr>
      </w:pPr>
      <w:r w:rsidRPr="00B723E7">
        <w:rPr>
          <w:rFonts w:eastAsia="Times New Roman" w:cs="Times New Roman"/>
          <w:color w:val="auto"/>
          <w:bdr w:val="none" w:sz="0" w:space="0" w:color="auto" w:frame="1"/>
        </w:rPr>
        <w:t>Заявителями по предоставлению муниципальной услуги являются физические и юридические лица, обратившиеся в уполномоченный орган с заявлением об утверждении схемы расположения земельного участка или земельных участков на кадастровом плане территории.</w:t>
      </w:r>
    </w:p>
    <w:p w:rsidR="00FF2632" w:rsidRPr="00B723E7" w:rsidRDefault="00FF2632" w:rsidP="002114CE">
      <w:pPr>
        <w:pBdr>
          <w:top w:val="none" w:sz="0" w:space="0" w:color="auto"/>
          <w:left w:val="none" w:sz="0" w:space="0" w:color="auto"/>
          <w:bottom w:val="none" w:sz="0" w:space="0" w:color="auto"/>
          <w:right w:val="none" w:sz="0" w:space="0" w:color="auto"/>
          <w:between w:val="none" w:sz="0" w:space="0" w:color="auto"/>
          <w:bar w:val="none" w:sz="0" w:color="auto"/>
        </w:pBdr>
        <w:spacing w:after="150" w:line="275" w:lineRule="atLeast"/>
        <w:jc w:val="both"/>
        <w:rPr>
          <w:rFonts w:eastAsia="Times New Roman" w:cs="Times New Roman"/>
          <w:color w:val="auto"/>
          <w:bdr w:val="none" w:sz="0" w:space="0" w:color="auto" w:frame="1"/>
        </w:rPr>
      </w:pPr>
      <w:r w:rsidRPr="00B723E7">
        <w:rPr>
          <w:rFonts w:eastAsia="Times New Roman" w:cs="Times New Roman"/>
          <w:color w:val="auto"/>
          <w:bdr w:val="none" w:sz="0" w:space="0" w:color="auto" w:frame="1"/>
        </w:rPr>
        <w:t>При предоставлении муниципальной услуги от имени заявителей вправе подавать заявление их законные представители, действующие в силу закона, иных правовых актов и учредительных документов без доверенности, или их представители на основании доверенности.</w:t>
      </w:r>
    </w:p>
    <w:p w:rsidR="00FF2632" w:rsidRPr="00B723E7" w:rsidRDefault="00FF2632" w:rsidP="0074760E">
      <w:pPr>
        <w:pBdr>
          <w:top w:val="none" w:sz="0" w:space="0" w:color="auto"/>
          <w:left w:val="none" w:sz="0" w:space="0" w:color="auto"/>
          <w:bottom w:val="none" w:sz="0" w:space="0" w:color="auto"/>
          <w:right w:val="none" w:sz="0" w:space="0" w:color="auto"/>
          <w:between w:val="none" w:sz="0" w:space="0" w:color="auto"/>
          <w:bar w:val="none" w:sz="0" w:color="auto"/>
        </w:pBdr>
        <w:spacing w:line="238" w:lineRule="atLeast"/>
        <w:jc w:val="both"/>
        <w:rPr>
          <w:rFonts w:eastAsia="Times New Roman" w:cs="Times New Roman"/>
          <w:color w:val="auto"/>
          <w:bdr w:val="none" w:sz="0" w:space="0" w:color="auto"/>
        </w:rPr>
      </w:pPr>
      <w:bookmarkStart w:id="3" w:name="sub_13"/>
      <w:bookmarkEnd w:id="2"/>
      <w:r w:rsidRPr="00B723E7">
        <w:rPr>
          <w:rFonts w:eastAsia="Times New Roman" w:cs="Times New Roman"/>
          <w:bCs/>
          <w:color w:val="auto"/>
          <w:bdr w:val="none" w:sz="0" w:space="0" w:color="auto" w:frame="1"/>
        </w:rPr>
        <w:t>1.3. Требования к порядку информирования о предоставлении муниципальной услуги.</w:t>
      </w:r>
    </w:p>
    <w:p w:rsidR="00FF2632" w:rsidRPr="00B723E7" w:rsidRDefault="00FF2632" w:rsidP="0074760E">
      <w:pPr>
        <w:pBdr>
          <w:top w:val="none" w:sz="0" w:space="0" w:color="auto"/>
          <w:left w:val="none" w:sz="0" w:space="0" w:color="auto"/>
          <w:bottom w:val="none" w:sz="0" w:space="0" w:color="auto"/>
          <w:right w:val="none" w:sz="0" w:space="0" w:color="auto"/>
          <w:between w:val="none" w:sz="0" w:space="0" w:color="auto"/>
          <w:bar w:val="none" w:sz="0" w:color="auto"/>
        </w:pBdr>
        <w:spacing w:line="238" w:lineRule="atLeast"/>
        <w:jc w:val="both"/>
        <w:rPr>
          <w:rFonts w:eastAsia="Times New Roman" w:cs="Times New Roman"/>
          <w:color w:val="auto"/>
          <w:bdr w:val="none" w:sz="0" w:space="0" w:color="auto"/>
        </w:rPr>
      </w:pPr>
      <w:bookmarkStart w:id="4" w:name="sub_131"/>
      <w:bookmarkEnd w:id="3"/>
      <w:r w:rsidRPr="00B723E7">
        <w:rPr>
          <w:rFonts w:eastAsia="Times New Roman" w:cs="Times New Roman"/>
          <w:color w:val="auto"/>
          <w:bdr w:val="none" w:sz="0" w:space="0" w:color="auto" w:frame="1"/>
        </w:rPr>
        <w:t>1.3.1. Муниципальная услуга п</w:t>
      </w:r>
      <w:r w:rsidR="00FE57DB" w:rsidRPr="00B723E7">
        <w:rPr>
          <w:rFonts w:eastAsia="Times New Roman" w:cs="Times New Roman"/>
          <w:color w:val="auto"/>
          <w:bdr w:val="none" w:sz="0" w:space="0" w:color="auto" w:frame="1"/>
        </w:rPr>
        <w:t>редоставляется Администрацией городского округа «город Дербент» (далее - Администрация</w:t>
      </w:r>
      <w:r w:rsidRPr="00B723E7">
        <w:rPr>
          <w:rFonts w:eastAsia="Times New Roman" w:cs="Times New Roman"/>
          <w:color w:val="auto"/>
          <w:bdr w:val="none" w:sz="0" w:space="0" w:color="auto" w:frame="1"/>
        </w:rPr>
        <w:t xml:space="preserve"> или уполномоченный орган).</w:t>
      </w:r>
    </w:p>
    <w:p w:rsidR="00FF2632" w:rsidRPr="00B723E7" w:rsidRDefault="00FF2632" w:rsidP="0074760E">
      <w:pPr>
        <w:pBdr>
          <w:top w:val="none" w:sz="0" w:space="0" w:color="auto"/>
          <w:left w:val="none" w:sz="0" w:space="0" w:color="auto"/>
          <w:bottom w:val="none" w:sz="0" w:space="0" w:color="auto"/>
          <w:right w:val="none" w:sz="0" w:space="0" w:color="auto"/>
          <w:between w:val="none" w:sz="0" w:space="0" w:color="auto"/>
          <w:bar w:val="none" w:sz="0" w:color="auto"/>
        </w:pBdr>
        <w:spacing w:line="275" w:lineRule="atLeast"/>
        <w:jc w:val="both"/>
        <w:rPr>
          <w:rFonts w:eastAsia="Times New Roman" w:cs="Times New Roman"/>
          <w:color w:val="auto"/>
          <w:bdr w:val="none" w:sz="0" w:space="0" w:color="auto" w:frame="1"/>
        </w:rPr>
      </w:pPr>
      <w:r w:rsidRPr="00B723E7">
        <w:rPr>
          <w:rFonts w:eastAsia="Times New Roman" w:cs="Times New Roman"/>
          <w:color w:val="auto"/>
          <w:bdr w:val="none" w:sz="0" w:space="0" w:color="auto" w:frame="1"/>
        </w:rPr>
        <w:t>Место нахожде</w:t>
      </w:r>
      <w:r w:rsidR="00FE57DB" w:rsidRPr="00B723E7">
        <w:rPr>
          <w:rFonts w:eastAsia="Times New Roman" w:cs="Times New Roman"/>
          <w:color w:val="auto"/>
          <w:bdr w:val="none" w:sz="0" w:space="0" w:color="auto" w:frame="1"/>
        </w:rPr>
        <w:t>ния: Республика Дагестан, г</w:t>
      </w:r>
      <w:proofErr w:type="gramStart"/>
      <w:r w:rsidR="00FE57DB" w:rsidRPr="00B723E7">
        <w:rPr>
          <w:rFonts w:eastAsia="Times New Roman" w:cs="Times New Roman"/>
          <w:color w:val="auto"/>
          <w:bdr w:val="none" w:sz="0" w:space="0" w:color="auto" w:frame="1"/>
        </w:rPr>
        <w:t>.Д</w:t>
      </w:r>
      <w:proofErr w:type="gramEnd"/>
      <w:r w:rsidR="00FE57DB" w:rsidRPr="00B723E7">
        <w:rPr>
          <w:rFonts w:eastAsia="Times New Roman" w:cs="Times New Roman"/>
          <w:color w:val="auto"/>
          <w:bdr w:val="none" w:sz="0" w:space="0" w:color="auto" w:frame="1"/>
        </w:rPr>
        <w:t>ербент, площадь Свободы2</w:t>
      </w:r>
      <w:r w:rsidRPr="00B723E7">
        <w:rPr>
          <w:rFonts w:eastAsia="Times New Roman" w:cs="Times New Roman"/>
          <w:color w:val="auto"/>
          <w:bdr w:val="none" w:sz="0" w:space="0" w:color="auto" w:frame="1"/>
        </w:rPr>
        <w:t>.</w:t>
      </w:r>
    </w:p>
    <w:p w:rsidR="00FF2632" w:rsidRPr="00B723E7" w:rsidRDefault="00FF2632" w:rsidP="0074760E">
      <w:pPr>
        <w:pBdr>
          <w:top w:val="none" w:sz="0" w:space="0" w:color="auto"/>
          <w:left w:val="none" w:sz="0" w:space="0" w:color="auto"/>
          <w:bottom w:val="none" w:sz="0" w:space="0" w:color="auto"/>
          <w:right w:val="none" w:sz="0" w:space="0" w:color="auto"/>
          <w:between w:val="none" w:sz="0" w:space="0" w:color="auto"/>
          <w:bar w:val="none" w:sz="0" w:color="auto"/>
        </w:pBdr>
        <w:spacing w:line="275" w:lineRule="atLeast"/>
        <w:jc w:val="both"/>
        <w:rPr>
          <w:rFonts w:eastAsia="Times New Roman" w:cs="Times New Roman"/>
          <w:color w:val="auto"/>
          <w:bdr w:val="none" w:sz="0" w:space="0" w:color="auto" w:frame="1"/>
        </w:rPr>
      </w:pPr>
      <w:r w:rsidRPr="00B723E7">
        <w:rPr>
          <w:rFonts w:eastAsia="Times New Roman" w:cs="Times New Roman"/>
          <w:color w:val="auto"/>
          <w:bdr w:val="none" w:sz="0" w:space="0" w:color="auto" w:frame="1"/>
        </w:rPr>
        <w:t xml:space="preserve">Почтовый адрес: </w:t>
      </w:r>
      <w:r w:rsidR="00FE57DB" w:rsidRPr="00B723E7">
        <w:rPr>
          <w:rFonts w:eastAsia="Times New Roman" w:cs="Times New Roman"/>
          <w:color w:val="auto"/>
          <w:bdr w:val="none" w:sz="0" w:space="0" w:color="auto" w:frame="1"/>
        </w:rPr>
        <w:t>368600 Республика Дагестан, г</w:t>
      </w:r>
      <w:proofErr w:type="gramStart"/>
      <w:r w:rsidR="00FE57DB" w:rsidRPr="00B723E7">
        <w:rPr>
          <w:rFonts w:eastAsia="Times New Roman" w:cs="Times New Roman"/>
          <w:color w:val="auto"/>
          <w:bdr w:val="none" w:sz="0" w:space="0" w:color="auto" w:frame="1"/>
        </w:rPr>
        <w:t>.Д</w:t>
      </w:r>
      <w:proofErr w:type="gramEnd"/>
      <w:r w:rsidR="00FE57DB" w:rsidRPr="00B723E7">
        <w:rPr>
          <w:rFonts w:eastAsia="Times New Roman" w:cs="Times New Roman"/>
          <w:color w:val="auto"/>
          <w:bdr w:val="none" w:sz="0" w:space="0" w:color="auto" w:frame="1"/>
        </w:rPr>
        <w:t>ербент, площадь Свободы2</w:t>
      </w:r>
      <w:r w:rsidRPr="00B723E7">
        <w:rPr>
          <w:rFonts w:eastAsia="Times New Roman" w:cs="Times New Roman"/>
          <w:color w:val="auto"/>
          <w:bdr w:val="none" w:sz="0" w:space="0" w:color="auto" w:frame="1"/>
        </w:rPr>
        <w:t>.</w:t>
      </w:r>
    </w:p>
    <w:p w:rsidR="00FF2632" w:rsidRPr="00B723E7" w:rsidRDefault="00FF2632" w:rsidP="0074760E">
      <w:pPr>
        <w:pBdr>
          <w:top w:val="none" w:sz="0" w:space="0" w:color="auto"/>
          <w:left w:val="none" w:sz="0" w:space="0" w:color="auto"/>
          <w:bottom w:val="none" w:sz="0" w:space="0" w:color="auto"/>
          <w:right w:val="none" w:sz="0" w:space="0" w:color="auto"/>
          <w:between w:val="none" w:sz="0" w:space="0" w:color="auto"/>
          <w:bar w:val="none" w:sz="0" w:color="auto"/>
        </w:pBdr>
        <w:spacing w:line="275" w:lineRule="atLeast"/>
        <w:jc w:val="both"/>
        <w:rPr>
          <w:rFonts w:eastAsia="Times New Roman" w:cs="Times New Roman"/>
          <w:color w:val="auto"/>
          <w:bdr w:val="none" w:sz="0" w:space="0" w:color="auto" w:frame="1"/>
        </w:rPr>
      </w:pPr>
      <w:r w:rsidRPr="00B723E7">
        <w:rPr>
          <w:rFonts w:eastAsia="Times New Roman" w:cs="Times New Roman"/>
          <w:color w:val="auto"/>
          <w:bdr w:val="none" w:sz="0" w:space="0" w:color="auto" w:frame="1"/>
        </w:rPr>
        <w:t>График работы (приема) уполномоченного органа:</w:t>
      </w:r>
    </w:p>
    <w:p w:rsidR="00FF2632" w:rsidRPr="00B723E7" w:rsidRDefault="00FE57DB" w:rsidP="0074760E">
      <w:pPr>
        <w:pBdr>
          <w:top w:val="none" w:sz="0" w:space="0" w:color="auto"/>
          <w:left w:val="none" w:sz="0" w:space="0" w:color="auto"/>
          <w:bottom w:val="none" w:sz="0" w:space="0" w:color="auto"/>
          <w:right w:val="none" w:sz="0" w:space="0" w:color="auto"/>
          <w:between w:val="none" w:sz="0" w:space="0" w:color="auto"/>
          <w:bar w:val="none" w:sz="0" w:color="auto"/>
        </w:pBdr>
        <w:spacing w:line="275" w:lineRule="atLeast"/>
        <w:jc w:val="both"/>
        <w:rPr>
          <w:rFonts w:eastAsia="Times New Roman" w:cs="Times New Roman"/>
          <w:color w:val="auto"/>
          <w:bdr w:val="none" w:sz="0" w:space="0" w:color="auto" w:frame="1"/>
        </w:rPr>
      </w:pPr>
      <w:r w:rsidRPr="00B723E7">
        <w:rPr>
          <w:rFonts w:eastAsia="Times New Roman" w:cs="Times New Roman"/>
          <w:color w:val="auto"/>
          <w:bdr w:val="none" w:sz="0" w:space="0" w:color="auto" w:frame="1"/>
        </w:rPr>
        <w:t>- понедельник - четверг с 9.30 до 17.30</w:t>
      </w:r>
      <w:r w:rsidR="00FF2632" w:rsidRPr="00B723E7">
        <w:rPr>
          <w:rFonts w:eastAsia="Times New Roman" w:cs="Times New Roman"/>
          <w:color w:val="auto"/>
          <w:bdr w:val="none" w:sz="0" w:space="0" w:color="auto" w:frame="1"/>
        </w:rPr>
        <w:t>;</w:t>
      </w:r>
    </w:p>
    <w:p w:rsidR="00FF2632" w:rsidRPr="00B723E7" w:rsidRDefault="00FE57DB" w:rsidP="0074760E">
      <w:pPr>
        <w:pBdr>
          <w:top w:val="none" w:sz="0" w:space="0" w:color="auto"/>
          <w:left w:val="none" w:sz="0" w:space="0" w:color="auto"/>
          <w:bottom w:val="none" w:sz="0" w:space="0" w:color="auto"/>
          <w:right w:val="none" w:sz="0" w:space="0" w:color="auto"/>
          <w:between w:val="none" w:sz="0" w:space="0" w:color="auto"/>
          <w:bar w:val="none" w:sz="0" w:color="auto"/>
        </w:pBdr>
        <w:spacing w:line="275" w:lineRule="atLeast"/>
        <w:jc w:val="both"/>
        <w:rPr>
          <w:rFonts w:eastAsia="Times New Roman" w:cs="Times New Roman"/>
          <w:color w:val="auto"/>
          <w:bdr w:val="none" w:sz="0" w:space="0" w:color="auto" w:frame="1"/>
        </w:rPr>
      </w:pPr>
      <w:r w:rsidRPr="00B723E7">
        <w:rPr>
          <w:rFonts w:eastAsia="Times New Roman" w:cs="Times New Roman"/>
          <w:color w:val="auto"/>
          <w:bdr w:val="none" w:sz="0" w:space="0" w:color="auto" w:frame="1"/>
        </w:rPr>
        <w:t>- пятница с 9</w:t>
      </w:r>
      <w:r w:rsidR="00FF2632" w:rsidRPr="00B723E7">
        <w:rPr>
          <w:rFonts w:eastAsia="Times New Roman" w:cs="Times New Roman"/>
          <w:color w:val="auto"/>
          <w:bdr w:val="none" w:sz="0" w:space="0" w:color="auto" w:frame="1"/>
        </w:rPr>
        <w:t>.30 до 16.30;</w:t>
      </w:r>
    </w:p>
    <w:p w:rsidR="00FF2632" w:rsidRPr="00B723E7" w:rsidRDefault="00FF2632" w:rsidP="0074760E">
      <w:pPr>
        <w:pBdr>
          <w:top w:val="none" w:sz="0" w:space="0" w:color="auto"/>
          <w:left w:val="none" w:sz="0" w:space="0" w:color="auto"/>
          <w:bottom w:val="none" w:sz="0" w:space="0" w:color="auto"/>
          <w:right w:val="none" w:sz="0" w:space="0" w:color="auto"/>
          <w:between w:val="none" w:sz="0" w:space="0" w:color="auto"/>
          <w:bar w:val="none" w:sz="0" w:color="auto"/>
        </w:pBdr>
        <w:spacing w:line="275" w:lineRule="atLeast"/>
        <w:jc w:val="both"/>
        <w:rPr>
          <w:rFonts w:eastAsia="Times New Roman" w:cs="Times New Roman"/>
          <w:color w:val="auto"/>
          <w:bdr w:val="none" w:sz="0" w:space="0" w:color="auto" w:frame="1"/>
        </w:rPr>
      </w:pPr>
      <w:r w:rsidRPr="00B723E7">
        <w:rPr>
          <w:rFonts w:eastAsia="Times New Roman" w:cs="Times New Roman"/>
          <w:color w:val="auto"/>
          <w:bdr w:val="none" w:sz="0" w:space="0" w:color="auto" w:frame="1"/>
        </w:rPr>
        <w:t>- перерыв на обед с 13.00 до 14.00;</w:t>
      </w:r>
    </w:p>
    <w:p w:rsidR="00FF2632" w:rsidRPr="00B723E7" w:rsidRDefault="00FF2632" w:rsidP="0074760E">
      <w:pPr>
        <w:pBdr>
          <w:top w:val="none" w:sz="0" w:space="0" w:color="auto"/>
          <w:left w:val="none" w:sz="0" w:space="0" w:color="auto"/>
          <w:bottom w:val="none" w:sz="0" w:space="0" w:color="auto"/>
          <w:right w:val="none" w:sz="0" w:space="0" w:color="auto"/>
          <w:between w:val="none" w:sz="0" w:space="0" w:color="auto"/>
          <w:bar w:val="none" w:sz="0" w:color="auto"/>
        </w:pBdr>
        <w:spacing w:line="275" w:lineRule="atLeast"/>
        <w:jc w:val="both"/>
        <w:rPr>
          <w:rFonts w:eastAsia="Times New Roman" w:cs="Times New Roman"/>
          <w:color w:val="auto"/>
          <w:bdr w:val="none" w:sz="0" w:space="0" w:color="auto" w:frame="1"/>
        </w:rPr>
      </w:pPr>
      <w:r w:rsidRPr="00B723E7">
        <w:rPr>
          <w:rFonts w:eastAsia="Times New Roman" w:cs="Times New Roman"/>
          <w:color w:val="auto"/>
          <w:bdr w:val="none" w:sz="0" w:space="0" w:color="auto" w:frame="1"/>
        </w:rPr>
        <w:t>- суббота, воскресенье - выходные дни.</w:t>
      </w:r>
    </w:p>
    <w:p w:rsidR="00FF2632" w:rsidRPr="00B723E7" w:rsidRDefault="00FF2632" w:rsidP="0074760E">
      <w:pPr>
        <w:pBdr>
          <w:top w:val="none" w:sz="0" w:space="0" w:color="auto"/>
          <w:left w:val="none" w:sz="0" w:space="0" w:color="auto"/>
          <w:bottom w:val="none" w:sz="0" w:space="0" w:color="auto"/>
          <w:right w:val="none" w:sz="0" w:space="0" w:color="auto"/>
          <w:between w:val="none" w:sz="0" w:space="0" w:color="auto"/>
          <w:bar w:val="none" w:sz="0" w:color="auto"/>
        </w:pBdr>
        <w:spacing w:line="275" w:lineRule="atLeast"/>
        <w:jc w:val="both"/>
        <w:rPr>
          <w:rFonts w:eastAsia="Times New Roman" w:cs="Times New Roman"/>
          <w:color w:val="auto"/>
          <w:bdr w:val="none" w:sz="0" w:space="0" w:color="auto" w:frame="1"/>
        </w:rPr>
      </w:pPr>
      <w:r w:rsidRPr="00B723E7">
        <w:rPr>
          <w:rFonts w:eastAsia="Times New Roman" w:cs="Times New Roman"/>
          <w:color w:val="auto"/>
          <w:bdr w:val="none" w:sz="0" w:space="0" w:color="auto" w:frame="1"/>
        </w:rPr>
        <w:t>Справочные телефоны</w:t>
      </w:r>
      <w:r w:rsidR="00FE57DB" w:rsidRPr="00B723E7">
        <w:rPr>
          <w:color w:val="auto"/>
        </w:rPr>
        <w:t>: 8(87240) 4-60-75, факс: 8(87240) 4-22-64.</w:t>
      </w:r>
    </w:p>
    <w:p w:rsidR="00FE57DB" w:rsidRPr="00B723E7" w:rsidRDefault="00FF2632" w:rsidP="0074760E">
      <w:pPr>
        <w:jc w:val="both"/>
        <w:rPr>
          <w:color w:val="auto"/>
        </w:rPr>
      </w:pPr>
      <w:r w:rsidRPr="00B723E7">
        <w:rPr>
          <w:rFonts w:eastAsia="Times New Roman" w:cs="Times New Roman"/>
          <w:color w:val="auto"/>
          <w:bdr w:val="none" w:sz="0" w:space="0" w:color="auto" w:frame="1"/>
        </w:rPr>
        <w:t>Адрес электронной почты:</w:t>
      </w:r>
      <w:bookmarkStart w:id="5" w:name="sub_132"/>
      <w:bookmarkEnd w:id="4"/>
      <w:r w:rsidR="00FE57DB" w:rsidRPr="00B723E7">
        <w:rPr>
          <w:color w:val="auto"/>
        </w:rPr>
        <w:t xml:space="preserve"> сайт: </w:t>
      </w:r>
      <w:r w:rsidR="00FE57DB" w:rsidRPr="00B723E7">
        <w:rPr>
          <w:color w:val="auto"/>
          <w:lang w:val="en-US"/>
        </w:rPr>
        <w:t>www</w:t>
      </w:r>
      <w:r w:rsidR="00FE57DB" w:rsidRPr="00B723E7">
        <w:rPr>
          <w:color w:val="auto"/>
        </w:rPr>
        <w:t>.</w:t>
      </w:r>
      <w:proofErr w:type="spellStart"/>
      <w:r w:rsidR="00FE57DB" w:rsidRPr="00B723E7">
        <w:rPr>
          <w:color w:val="auto"/>
          <w:lang w:val="en-US"/>
        </w:rPr>
        <w:t>derbent</w:t>
      </w:r>
      <w:proofErr w:type="spellEnd"/>
      <w:r w:rsidR="00FE57DB" w:rsidRPr="00B723E7">
        <w:rPr>
          <w:color w:val="auto"/>
        </w:rPr>
        <w:t>.</w:t>
      </w:r>
      <w:proofErr w:type="spellStart"/>
      <w:r w:rsidR="00FE57DB" w:rsidRPr="00B723E7">
        <w:rPr>
          <w:color w:val="auto"/>
          <w:lang w:val="en-US"/>
        </w:rPr>
        <w:t>ru</w:t>
      </w:r>
      <w:proofErr w:type="spellEnd"/>
      <w:r w:rsidR="00FE57DB" w:rsidRPr="00B723E7">
        <w:rPr>
          <w:color w:val="auto"/>
        </w:rPr>
        <w:t>,</w:t>
      </w:r>
      <w:r w:rsidR="00FE57DB" w:rsidRPr="00B723E7">
        <w:rPr>
          <w:color w:val="auto"/>
          <w:lang w:val="en-US"/>
        </w:rPr>
        <w:t>e</w:t>
      </w:r>
      <w:r w:rsidR="00FE57DB" w:rsidRPr="00B723E7">
        <w:rPr>
          <w:color w:val="auto"/>
        </w:rPr>
        <w:t>-</w:t>
      </w:r>
      <w:r w:rsidR="00FE57DB" w:rsidRPr="00B723E7">
        <w:rPr>
          <w:color w:val="auto"/>
          <w:lang w:val="en-US"/>
        </w:rPr>
        <w:t>mail</w:t>
      </w:r>
      <w:r w:rsidR="00FE57DB" w:rsidRPr="00B723E7">
        <w:rPr>
          <w:color w:val="auto"/>
        </w:rPr>
        <w:t xml:space="preserve">: </w:t>
      </w:r>
      <w:hyperlink r:id="rId8" w:history="1">
        <w:r w:rsidR="00FE57DB" w:rsidRPr="00B723E7">
          <w:rPr>
            <w:rStyle w:val="Hyperlink0"/>
            <w:color w:val="auto"/>
            <w:u w:val="none"/>
          </w:rPr>
          <w:t>derbent</w:t>
        </w:r>
      </w:hyperlink>
      <w:r w:rsidR="00FE57DB" w:rsidRPr="00B723E7">
        <w:rPr>
          <w:color w:val="auto"/>
        </w:rPr>
        <w:t>@</w:t>
      </w:r>
      <w:r w:rsidR="00FE57DB" w:rsidRPr="00B723E7">
        <w:rPr>
          <w:color w:val="auto"/>
          <w:lang w:val="en-US"/>
        </w:rPr>
        <w:t>e</w:t>
      </w:r>
      <w:r w:rsidR="00FE57DB" w:rsidRPr="00B723E7">
        <w:rPr>
          <w:color w:val="auto"/>
        </w:rPr>
        <w:t>-</w:t>
      </w:r>
      <w:r w:rsidR="00FE57DB" w:rsidRPr="00B723E7">
        <w:rPr>
          <w:color w:val="auto"/>
          <w:lang w:val="en-US"/>
        </w:rPr>
        <w:t>dag</w:t>
      </w:r>
      <w:r w:rsidR="00FE57DB" w:rsidRPr="00B723E7">
        <w:rPr>
          <w:color w:val="auto"/>
        </w:rPr>
        <w:t>.</w:t>
      </w:r>
      <w:r w:rsidR="00FE57DB" w:rsidRPr="00B723E7">
        <w:rPr>
          <w:color w:val="auto"/>
          <w:lang w:val="en-US"/>
        </w:rPr>
        <w:t>ru</w:t>
      </w:r>
    </w:p>
    <w:p w:rsidR="00FF2632" w:rsidRPr="00B723E7" w:rsidRDefault="00FF2632" w:rsidP="0074760E">
      <w:pPr>
        <w:pBdr>
          <w:top w:val="none" w:sz="0" w:space="0" w:color="auto"/>
          <w:left w:val="none" w:sz="0" w:space="0" w:color="auto"/>
          <w:bottom w:val="none" w:sz="0" w:space="0" w:color="auto"/>
          <w:right w:val="none" w:sz="0" w:space="0" w:color="auto"/>
          <w:between w:val="none" w:sz="0" w:space="0" w:color="auto"/>
          <w:bar w:val="none" w:sz="0" w:color="auto"/>
        </w:pBdr>
        <w:spacing w:line="238" w:lineRule="atLeast"/>
        <w:jc w:val="both"/>
        <w:rPr>
          <w:rFonts w:eastAsia="Times New Roman" w:cs="Times New Roman"/>
          <w:color w:val="auto"/>
          <w:bdr w:val="none" w:sz="0" w:space="0" w:color="auto"/>
        </w:rPr>
      </w:pPr>
    </w:p>
    <w:p w:rsidR="00FE57DB" w:rsidRPr="00B723E7" w:rsidRDefault="00FF2632" w:rsidP="0074760E">
      <w:pPr>
        <w:pBdr>
          <w:top w:val="none" w:sz="0" w:space="0" w:color="auto"/>
          <w:left w:val="none" w:sz="0" w:space="0" w:color="auto"/>
          <w:bottom w:val="none" w:sz="0" w:space="0" w:color="auto"/>
          <w:right w:val="none" w:sz="0" w:space="0" w:color="auto"/>
          <w:between w:val="none" w:sz="0" w:space="0" w:color="auto"/>
          <w:bar w:val="none" w:sz="0" w:color="auto"/>
        </w:pBdr>
        <w:spacing w:line="275" w:lineRule="atLeast"/>
        <w:jc w:val="both"/>
        <w:rPr>
          <w:rFonts w:eastAsia="Times New Roman" w:cs="Times New Roman"/>
          <w:color w:val="auto"/>
          <w:bdr w:val="none" w:sz="0" w:space="0" w:color="auto" w:frame="1"/>
        </w:rPr>
      </w:pPr>
      <w:r w:rsidRPr="00B723E7">
        <w:rPr>
          <w:rFonts w:eastAsia="Times New Roman" w:cs="Times New Roman"/>
          <w:color w:val="auto"/>
          <w:bdr w:val="none" w:sz="0" w:space="0" w:color="auto" w:frame="1"/>
        </w:rPr>
        <w:t>1.3.2. Предоставление муниципальной услуги обеспечивает</w:t>
      </w:r>
      <w:r w:rsidR="00FE57DB" w:rsidRPr="00B723E7">
        <w:rPr>
          <w:rFonts w:eastAsia="Times New Roman" w:cs="Times New Roman"/>
          <w:color w:val="auto"/>
          <w:bdr w:val="none" w:sz="0" w:space="0" w:color="auto" w:frame="1"/>
        </w:rPr>
        <w:t>ся в Управлении земельных и имущественных отношений администрации городского округа «город Дербент»</w:t>
      </w:r>
      <w:r w:rsidR="0074760E" w:rsidRPr="00B723E7">
        <w:rPr>
          <w:rFonts w:eastAsia="Times New Roman" w:cs="Times New Roman"/>
          <w:color w:val="auto"/>
          <w:bdr w:val="none" w:sz="0" w:space="0" w:color="auto" w:frame="1"/>
        </w:rPr>
        <w:t xml:space="preserve"> </w:t>
      </w:r>
      <w:r w:rsidR="00F7267C" w:rsidRPr="00B723E7">
        <w:rPr>
          <w:rFonts w:eastAsia="Times New Roman" w:cs="Times New Roman"/>
          <w:color w:val="auto"/>
          <w:bdr w:val="none" w:sz="0" w:space="0" w:color="auto" w:frame="1"/>
        </w:rPr>
        <w:t>(далее – Управление)</w:t>
      </w:r>
      <w:r w:rsidR="00FE57DB" w:rsidRPr="00B723E7">
        <w:rPr>
          <w:rFonts w:eastAsia="Times New Roman" w:cs="Times New Roman"/>
          <w:color w:val="auto"/>
          <w:bdr w:val="none" w:sz="0" w:space="0" w:color="auto" w:frame="1"/>
        </w:rPr>
        <w:t>.</w:t>
      </w:r>
    </w:p>
    <w:p w:rsidR="00FF2632" w:rsidRPr="00B723E7" w:rsidRDefault="00FF2632" w:rsidP="0074760E">
      <w:pPr>
        <w:pBdr>
          <w:top w:val="none" w:sz="0" w:space="0" w:color="auto"/>
          <w:left w:val="none" w:sz="0" w:space="0" w:color="auto"/>
          <w:bottom w:val="none" w:sz="0" w:space="0" w:color="auto"/>
          <w:right w:val="none" w:sz="0" w:space="0" w:color="auto"/>
          <w:between w:val="none" w:sz="0" w:space="0" w:color="auto"/>
          <w:bar w:val="none" w:sz="0" w:color="auto"/>
        </w:pBdr>
        <w:spacing w:line="275" w:lineRule="atLeast"/>
        <w:jc w:val="both"/>
        <w:rPr>
          <w:rFonts w:eastAsia="Times New Roman" w:cs="Times New Roman"/>
          <w:color w:val="auto"/>
          <w:bdr w:val="none" w:sz="0" w:space="0" w:color="auto" w:frame="1"/>
        </w:rPr>
      </w:pPr>
      <w:r w:rsidRPr="00B723E7">
        <w:rPr>
          <w:rFonts w:eastAsia="Times New Roman" w:cs="Times New Roman"/>
          <w:color w:val="auto"/>
          <w:bdr w:val="none" w:sz="0" w:space="0" w:color="auto" w:frame="1"/>
        </w:rPr>
        <w:t>Место нахожден</w:t>
      </w:r>
      <w:r w:rsidR="00F7267C" w:rsidRPr="00B723E7">
        <w:rPr>
          <w:rFonts w:eastAsia="Times New Roman" w:cs="Times New Roman"/>
          <w:color w:val="auto"/>
          <w:bdr w:val="none" w:sz="0" w:space="0" w:color="auto" w:frame="1"/>
        </w:rPr>
        <w:t xml:space="preserve">ия: Республика Дагестан, </w:t>
      </w:r>
      <w:proofErr w:type="gramStart"/>
      <w:r w:rsidR="00F7267C" w:rsidRPr="00B723E7">
        <w:rPr>
          <w:rFonts w:eastAsia="Times New Roman" w:cs="Times New Roman"/>
          <w:color w:val="auto"/>
          <w:bdr w:val="none" w:sz="0" w:space="0" w:color="auto" w:frame="1"/>
        </w:rPr>
        <w:t>г</w:t>
      </w:r>
      <w:proofErr w:type="gramEnd"/>
      <w:r w:rsidR="00F7267C" w:rsidRPr="00B723E7">
        <w:rPr>
          <w:rFonts w:eastAsia="Times New Roman" w:cs="Times New Roman"/>
          <w:color w:val="auto"/>
          <w:bdr w:val="none" w:sz="0" w:space="0" w:color="auto" w:frame="1"/>
        </w:rPr>
        <w:t>. Дербент, ул. 345 ДСД, д. 8 г.</w:t>
      </w:r>
    </w:p>
    <w:p w:rsidR="00F7267C" w:rsidRPr="00B723E7" w:rsidRDefault="00FF2632" w:rsidP="0074760E">
      <w:pPr>
        <w:rPr>
          <w:color w:val="auto"/>
        </w:rPr>
      </w:pPr>
      <w:r w:rsidRPr="00B723E7">
        <w:rPr>
          <w:rFonts w:eastAsia="Times New Roman" w:cs="Times New Roman"/>
          <w:color w:val="auto"/>
          <w:bdr w:val="none" w:sz="0" w:space="0" w:color="auto" w:frame="1"/>
        </w:rPr>
        <w:lastRenderedPageBreak/>
        <w:t>Почтовый адрес: </w:t>
      </w:r>
      <w:r w:rsidR="00F7267C" w:rsidRPr="00B723E7">
        <w:rPr>
          <w:rFonts w:eastAsia="Times New Roman" w:cs="Times New Roman"/>
          <w:color w:val="auto"/>
          <w:bdr w:val="none" w:sz="0" w:space="0" w:color="auto" w:frame="1"/>
        </w:rPr>
        <w:t>368600</w:t>
      </w:r>
      <w:r w:rsidR="00F7267C" w:rsidRPr="00B723E7">
        <w:rPr>
          <w:color w:val="auto"/>
        </w:rPr>
        <w:t xml:space="preserve">, РД, г. Дербент, ул. 345 ДСД, 8г.                                   </w:t>
      </w:r>
    </w:p>
    <w:p w:rsidR="00FF2632" w:rsidRPr="00B723E7" w:rsidRDefault="00FF2632" w:rsidP="0074760E">
      <w:pPr>
        <w:pBdr>
          <w:top w:val="none" w:sz="0" w:space="0" w:color="auto"/>
          <w:left w:val="none" w:sz="0" w:space="0" w:color="auto"/>
          <w:bottom w:val="none" w:sz="0" w:space="0" w:color="auto"/>
          <w:right w:val="none" w:sz="0" w:space="0" w:color="auto"/>
          <w:between w:val="none" w:sz="0" w:space="0" w:color="auto"/>
          <w:bar w:val="none" w:sz="0" w:color="auto"/>
        </w:pBdr>
        <w:spacing w:line="275" w:lineRule="atLeast"/>
        <w:jc w:val="both"/>
        <w:rPr>
          <w:rFonts w:eastAsia="Times New Roman" w:cs="Times New Roman"/>
          <w:color w:val="auto"/>
          <w:bdr w:val="none" w:sz="0" w:space="0" w:color="auto" w:frame="1"/>
        </w:rPr>
      </w:pPr>
    </w:p>
    <w:p w:rsidR="00FF2632" w:rsidRPr="00B723E7" w:rsidRDefault="00FF2632" w:rsidP="0074760E">
      <w:pPr>
        <w:pBdr>
          <w:top w:val="none" w:sz="0" w:space="0" w:color="auto"/>
          <w:left w:val="none" w:sz="0" w:space="0" w:color="auto"/>
          <w:bottom w:val="none" w:sz="0" w:space="0" w:color="auto"/>
          <w:right w:val="none" w:sz="0" w:space="0" w:color="auto"/>
          <w:between w:val="none" w:sz="0" w:space="0" w:color="auto"/>
          <w:bar w:val="none" w:sz="0" w:color="auto"/>
        </w:pBdr>
        <w:spacing w:line="275" w:lineRule="atLeast"/>
        <w:jc w:val="both"/>
        <w:rPr>
          <w:rFonts w:eastAsia="Times New Roman" w:cs="Times New Roman"/>
          <w:color w:val="auto"/>
          <w:bdr w:val="none" w:sz="0" w:space="0" w:color="auto" w:frame="1"/>
        </w:rPr>
      </w:pPr>
      <w:r w:rsidRPr="00B723E7">
        <w:rPr>
          <w:rFonts w:eastAsia="Times New Roman" w:cs="Times New Roman"/>
          <w:color w:val="auto"/>
          <w:bdr w:val="none" w:sz="0" w:space="0" w:color="auto" w:frame="1"/>
        </w:rPr>
        <w:t>График работы (приема)</w:t>
      </w:r>
      <w:r w:rsidR="00F7267C" w:rsidRPr="00B723E7">
        <w:rPr>
          <w:rFonts w:eastAsia="Times New Roman" w:cs="Times New Roman"/>
          <w:color w:val="auto"/>
          <w:bdr w:val="none" w:sz="0" w:space="0" w:color="auto" w:frame="1"/>
        </w:rPr>
        <w:t xml:space="preserve"> Управления</w:t>
      </w:r>
      <w:r w:rsidRPr="00B723E7">
        <w:rPr>
          <w:rFonts w:eastAsia="Times New Roman" w:cs="Times New Roman"/>
          <w:color w:val="auto"/>
          <w:bdr w:val="none" w:sz="0" w:space="0" w:color="auto" w:frame="1"/>
        </w:rPr>
        <w:t>.</w:t>
      </w:r>
    </w:p>
    <w:p w:rsidR="00FF2632" w:rsidRPr="00B723E7" w:rsidRDefault="00F7267C" w:rsidP="0074760E">
      <w:pPr>
        <w:pBdr>
          <w:top w:val="none" w:sz="0" w:space="0" w:color="auto"/>
          <w:left w:val="none" w:sz="0" w:space="0" w:color="auto"/>
          <w:bottom w:val="none" w:sz="0" w:space="0" w:color="auto"/>
          <w:right w:val="none" w:sz="0" w:space="0" w:color="auto"/>
          <w:between w:val="none" w:sz="0" w:space="0" w:color="auto"/>
          <w:bar w:val="none" w:sz="0" w:color="auto"/>
        </w:pBdr>
        <w:spacing w:line="275" w:lineRule="atLeast"/>
        <w:jc w:val="both"/>
        <w:rPr>
          <w:rFonts w:eastAsia="Times New Roman" w:cs="Times New Roman"/>
          <w:color w:val="auto"/>
          <w:bdr w:val="none" w:sz="0" w:space="0" w:color="auto" w:frame="1"/>
        </w:rPr>
      </w:pPr>
      <w:r w:rsidRPr="00B723E7">
        <w:rPr>
          <w:rFonts w:eastAsia="Times New Roman" w:cs="Times New Roman"/>
          <w:color w:val="auto"/>
          <w:bdr w:val="none" w:sz="0" w:space="0" w:color="auto" w:frame="1"/>
        </w:rPr>
        <w:t>- понедельник - четверг с 9.30 до 17.30</w:t>
      </w:r>
      <w:r w:rsidR="00FF2632" w:rsidRPr="00B723E7">
        <w:rPr>
          <w:rFonts w:eastAsia="Times New Roman" w:cs="Times New Roman"/>
          <w:color w:val="auto"/>
          <w:bdr w:val="none" w:sz="0" w:space="0" w:color="auto" w:frame="1"/>
        </w:rPr>
        <w:t>;</w:t>
      </w:r>
    </w:p>
    <w:p w:rsidR="00FF2632" w:rsidRPr="00B723E7" w:rsidRDefault="00F7267C" w:rsidP="0074760E">
      <w:pPr>
        <w:pBdr>
          <w:top w:val="none" w:sz="0" w:space="0" w:color="auto"/>
          <w:left w:val="none" w:sz="0" w:space="0" w:color="auto"/>
          <w:bottom w:val="none" w:sz="0" w:space="0" w:color="auto"/>
          <w:right w:val="none" w:sz="0" w:space="0" w:color="auto"/>
          <w:between w:val="none" w:sz="0" w:space="0" w:color="auto"/>
          <w:bar w:val="none" w:sz="0" w:color="auto"/>
        </w:pBdr>
        <w:spacing w:line="275" w:lineRule="atLeast"/>
        <w:jc w:val="both"/>
        <w:rPr>
          <w:rFonts w:eastAsia="Times New Roman" w:cs="Times New Roman"/>
          <w:color w:val="auto"/>
          <w:bdr w:val="none" w:sz="0" w:space="0" w:color="auto" w:frame="1"/>
        </w:rPr>
      </w:pPr>
      <w:r w:rsidRPr="00B723E7">
        <w:rPr>
          <w:rFonts w:eastAsia="Times New Roman" w:cs="Times New Roman"/>
          <w:color w:val="auto"/>
          <w:bdr w:val="none" w:sz="0" w:space="0" w:color="auto" w:frame="1"/>
        </w:rPr>
        <w:t>- пятница с 9</w:t>
      </w:r>
      <w:r w:rsidR="00FF2632" w:rsidRPr="00B723E7">
        <w:rPr>
          <w:rFonts w:eastAsia="Times New Roman" w:cs="Times New Roman"/>
          <w:color w:val="auto"/>
          <w:bdr w:val="none" w:sz="0" w:space="0" w:color="auto" w:frame="1"/>
        </w:rPr>
        <w:t>.30 до 16.30;</w:t>
      </w:r>
    </w:p>
    <w:p w:rsidR="00FF2632" w:rsidRPr="00B723E7" w:rsidRDefault="0074760E" w:rsidP="0074760E">
      <w:pPr>
        <w:pBdr>
          <w:top w:val="none" w:sz="0" w:space="0" w:color="auto"/>
          <w:left w:val="none" w:sz="0" w:space="0" w:color="auto"/>
          <w:bottom w:val="none" w:sz="0" w:space="0" w:color="auto"/>
          <w:right w:val="none" w:sz="0" w:space="0" w:color="auto"/>
          <w:between w:val="none" w:sz="0" w:space="0" w:color="auto"/>
          <w:bar w:val="none" w:sz="0" w:color="auto"/>
        </w:pBdr>
        <w:spacing w:line="275" w:lineRule="atLeast"/>
        <w:jc w:val="both"/>
        <w:rPr>
          <w:rFonts w:eastAsia="Times New Roman" w:cs="Times New Roman"/>
          <w:color w:val="auto"/>
          <w:bdr w:val="none" w:sz="0" w:space="0" w:color="auto" w:frame="1"/>
        </w:rPr>
      </w:pPr>
      <w:r w:rsidRPr="00B723E7">
        <w:rPr>
          <w:rFonts w:eastAsia="Times New Roman" w:cs="Times New Roman"/>
          <w:color w:val="auto"/>
          <w:bdr w:val="none" w:sz="0" w:space="0" w:color="auto" w:frame="1"/>
        </w:rPr>
        <w:t>- перерыв на обед с 13.00 до 14</w:t>
      </w:r>
      <w:r w:rsidR="00FF2632" w:rsidRPr="00B723E7">
        <w:rPr>
          <w:rFonts w:eastAsia="Times New Roman" w:cs="Times New Roman"/>
          <w:color w:val="auto"/>
          <w:bdr w:val="none" w:sz="0" w:space="0" w:color="auto" w:frame="1"/>
        </w:rPr>
        <w:t>.00;</w:t>
      </w:r>
    </w:p>
    <w:p w:rsidR="00FF2632" w:rsidRPr="00B723E7" w:rsidRDefault="00FF2632" w:rsidP="0074760E">
      <w:pPr>
        <w:pBdr>
          <w:top w:val="none" w:sz="0" w:space="0" w:color="auto"/>
          <w:left w:val="none" w:sz="0" w:space="0" w:color="auto"/>
          <w:bottom w:val="none" w:sz="0" w:space="0" w:color="auto"/>
          <w:right w:val="none" w:sz="0" w:space="0" w:color="auto"/>
          <w:between w:val="none" w:sz="0" w:space="0" w:color="auto"/>
          <w:bar w:val="none" w:sz="0" w:color="auto"/>
        </w:pBdr>
        <w:spacing w:line="275" w:lineRule="atLeast"/>
        <w:jc w:val="both"/>
        <w:rPr>
          <w:rFonts w:eastAsia="Times New Roman" w:cs="Times New Roman"/>
          <w:color w:val="auto"/>
          <w:bdr w:val="none" w:sz="0" w:space="0" w:color="auto" w:frame="1"/>
        </w:rPr>
      </w:pPr>
      <w:r w:rsidRPr="00B723E7">
        <w:rPr>
          <w:rFonts w:eastAsia="Times New Roman" w:cs="Times New Roman"/>
          <w:color w:val="auto"/>
          <w:bdr w:val="none" w:sz="0" w:space="0" w:color="auto" w:frame="1"/>
        </w:rPr>
        <w:t>- суббота, воскресенье - выходные дни.</w:t>
      </w:r>
    </w:p>
    <w:p w:rsidR="00F7267C" w:rsidRPr="00B723E7" w:rsidRDefault="00FF2632" w:rsidP="0074760E">
      <w:pPr>
        <w:rPr>
          <w:color w:val="auto"/>
        </w:rPr>
      </w:pPr>
      <w:r w:rsidRPr="00B723E7">
        <w:rPr>
          <w:rFonts w:eastAsia="Times New Roman" w:cs="Times New Roman"/>
          <w:color w:val="auto"/>
          <w:bdr w:val="none" w:sz="0" w:space="0" w:color="auto" w:frame="1"/>
        </w:rPr>
        <w:t xml:space="preserve">Справочные телефоны: </w:t>
      </w:r>
      <w:r w:rsidR="00F7267C" w:rsidRPr="00B723E7">
        <w:rPr>
          <w:color w:val="auto"/>
        </w:rPr>
        <w:t>тел. (87240) 4-10-94, факс (87240) 4-10-94</w:t>
      </w:r>
    </w:p>
    <w:p w:rsidR="00FF2632" w:rsidRPr="00B723E7" w:rsidRDefault="00FF2632" w:rsidP="0074760E">
      <w:pPr>
        <w:rPr>
          <w:color w:val="auto"/>
        </w:rPr>
      </w:pPr>
      <w:r w:rsidRPr="00B723E7">
        <w:rPr>
          <w:rFonts w:eastAsia="Times New Roman" w:cs="Times New Roman"/>
          <w:color w:val="auto"/>
          <w:bdr w:val="none" w:sz="0" w:space="0" w:color="auto" w:frame="1"/>
        </w:rPr>
        <w:t>Адрес эле</w:t>
      </w:r>
      <w:r w:rsidR="00F7267C" w:rsidRPr="00B723E7">
        <w:rPr>
          <w:rFonts w:eastAsia="Times New Roman" w:cs="Times New Roman"/>
          <w:color w:val="auto"/>
          <w:bdr w:val="none" w:sz="0" w:space="0" w:color="auto" w:frame="1"/>
        </w:rPr>
        <w:t xml:space="preserve">ктронной почты: </w:t>
      </w:r>
      <w:r w:rsidR="00F7267C" w:rsidRPr="00B723E7">
        <w:rPr>
          <w:color w:val="auto"/>
          <w:lang w:val="en-US"/>
        </w:rPr>
        <w:t>Email</w:t>
      </w:r>
      <w:r w:rsidR="00F7267C" w:rsidRPr="00B723E7">
        <w:rPr>
          <w:color w:val="auto"/>
        </w:rPr>
        <w:t xml:space="preserve">: </w:t>
      </w:r>
      <w:proofErr w:type="spellStart"/>
      <w:r w:rsidR="00F7267C" w:rsidRPr="00B723E7">
        <w:rPr>
          <w:color w:val="auto"/>
          <w:lang w:val="en-US"/>
        </w:rPr>
        <w:t>uzio</w:t>
      </w:r>
      <w:proofErr w:type="spellEnd"/>
      <w:r w:rsidR="00F7267C" w:rsidRPr="00B723E7">
        <w:rPr>
          <w:color w:val="auto"/>
        </w:rPr>
        <w:t>05@</w:t>
      </w:r>
      <w:r w:rsidR="00F7267C" w:rsidRPr="00B723E7">
        <w:rPr>
          <w:color w:val="auto"/>
          <w:lang w:val="en-US"/>
        </w:rPr>
        <w:t>mail</w:t>
      </w:r>
      <w:r w:rsidR="00F7267C" w:rsidRPr="00B723E7">
        <w:rPr>
          <w:color w:val="auto"/>
        </w:rPr>
        <w:t>.</w:t>
      </w:r>
      <w:proofErr w:type="spellStart"/>
      <w:r w:rsidR="00F7267C" w:rsidRPr="00B723E7">
        <w:rPr>
          <w:color w:val="auto"/>
          <w:lang w:val="en-US"/>
        </w:rPr>
        <w:t>ru</w:t>
      </w:r>
      <w:proofErr w:type="spellEnd"/>
    </w:p>
    <w:p w:rsidR="00FF2632" w:rsidRPr="00B723E7" w:rsidRDefault="00FF2632" w:rsidP="0074760E">
      <w:pPr>
        <w:pBdr>
          <w:top w:val="none" w:sz="0" w:space="0" w:color="auto"/>
          <w:left w:val="none" w:sz="0" w:space="0" w:color="auto"/>
          <w:bottom w:val="none" w:sz="0" w:space="0" w:color="auto"/>
          <w:right w:val="none" w:sz="0" w:space="0" w:color="auto"/>
          <w:between w:val="none" w:sz="0" w:space="0" w:color="auto"/>
          <w:bar w:val="none" w:sz="0" w:color="auto"/>
        </w:pBdr>
        <w:spacing w:line="275" w:lineRule="atLeast"/>
        <w:jc w:val="both"/>
        <w:rPr>
          <w:rFonts w:eastAsia="Times New Roman" w:cs="Times New Roman"/>
          <w:color w:val="auto"/>
          <w:bdr w:val="none" w:sz="0" w:space="0" w:color="auto" w:frame="1"/>
        </w:rPr>
      </w:pPr>
      <w:r w:rsidRPr="00B723E7">
        <w:rPr>
          <w:rFonts w:eastAsia="Times New Roman" w:cs="Times New Roman"/>
          <w:color w:val="auto"/>
          <w:bdr w:val="none" w:sz="0" w:space="0" w:color="auto" w:frame="1"/>
        </w:rPr>
        <w:t>Прием по вопросам предоставления муниципальной услуги в</w:t>
      </w:r>
      <w:r w:rsidR="00F7267C" w:rsidRPr="00B723E7">
        <w:rPr>
          <w:rFonts w:eastAsia="Times New Roman" w:cs="Times New Roman"/>
          <w:color w:val="auto"/>
          <w:bdr w:val="none" w:sz="0" w:space="0" w:color="auto" w:frame="1"/>
        </w:rPr>
        <w:t xml:space="preserve">едется по месту нахождения в </w:t>
      </w:r>
      <w:r w:rsidR="0074760E" w:rsidRPr="00B723E7">
        <w:rPr>
          <w:rFonts w:eastAsia="Times New Roman" w:cs="Times New Roman"/>
          <w:color w:val="auto"/>
          <w:bdr w:val="none" w:sz="0" w:space="0" w:color="auto" w:frame="1"/>
        </w:rPr>
        <w:t xml:space="preserve">Управлении </w:t>
      </w:r>
      <w:r w:rsidRPr="00B723E7">
        <w:rPr>
          <w:rFonts w:eastAsia="Times New Roman" w:cs="Times New Roman"/>
          <w:color w:val="auto"/>
          <w:bdr w:val="none" w:sz="0" w:space="0" w:color="auto" w:frame="1"/>
        </w:rPr>
        <w:t>по указанному в настоящем пункте графику.</w:t>
      </w:r>
    </w:p>
    <w:p w:rsidR="0074760E" w:rsidRPr="00B723E7" w:rsidRDefault="0074760E" w:rsidP="0074760E">
      <w:pPr>
        <w:pBdr>
          <w:top w:val="none" w:sz="0" w:space="0" w:color="auto"/>
          <w:left w:val="none" w:sz="0" w:space="0" w:color="auto"/>
          <w:bottom w:val="none" w:sz="0" w:space="0" w:color="auto"/>
          <w:right w:val="none" w:sz="0" w:space="0" w:color="auto"/>
          <w:between w:val="none" w:sz="0" w:space="0" w:color="auto"/>
          <w:bar w:val="none" w:sz="0" w:color="auto"/>
        </w:pBdr>
        <w:spacing w:line="275" w:lineRule="atLeast"/>
        <w:jc w:val="both"/>
        <w:rPr>
          <w:rFonts w:eastAsia="Times New Roman" w:cs="Times New Roman"/>
          <w:color w:val="auto"/>
          <w:bdr w:val="none" w:sz="0" w:space="0" w:color="auto" w:frame="1"/>
        </w:rPr>
      </w:pPr>
    </w:p>
    <w:p w:rsidR="00FF2632" w:rsidRPr="00B723E7" w:rsidRDefault="00FF2632" w:rsidP="002114CE">
      <w:pPr>
        <w:pBdr>
          <w:top w:val="none" w:sz="0" w:space="0" w:color="auto"/>
          <w:left w:val="none" w:sz="0" w:space="0" w:color="auto"/>
          <w:bottom w:val="none" w:sz="0" w:space="0" w:color="auto"/>
          <w:right w:val="none" w:sz="0" w:space="0" w:color="auto"/>
          <w:between w:val="none" w:sz="0" w:space="0" w:color="auto"/>
          <w:bar w:val="none" w:sz="0" w:color="auto"/>
        </w:pBdr>
        <w:spacing w:line="238" w:lineRule="atLeast"/>
        <w:jc w:val="both"/>
        <w:rPr>
          <w:rFonts w:eastAsia="Times New Roman" w:cs="Times New Roman"/>
          <w:color w:val="auto"/>
          <w:bdr w:val="none" w:sz="0" w:space="0" w:color="auto"/>
        </w:rPr>
      </w:pPr>
      <w:bookmarkStart w:id="6" w:name="sub_15"/>
      <w:bookmarkEnd w:id="5"/>
      <w:r w:rsidRPr="00B723E7">
        <w:rPr>
          <w:rFonts w:eastAsia="Times New Roman" w:cs="Times New Roman"/>
          <w:bCs/>
          <w:color w:val="auto"/>
          <w:bdr w:val="none" w:sz="0" w:space="0" w:color="auto" w:frame="1"/>
        </w:rPr>
        <w:t>1.4.</w:t>
      </w:r>
      <w:r w:rsidRPr="00B723E7">
        <w:rPr>
          <w:rFonts w:eastAsia="Times New Roman" w:cs="Times New Roman"/>
          <w:color w:val="auto"/>
          <w:bdr w:val="none" w:sz="0" w:space="0" w:color="auto" w:frame="1"/>
        </w:rPr>
        <w:t xml:space="preserve"> Получение информации заявителями по вопросам предоставления муниципальной услуги, сведений о ходе предоставления указанных услуг, а также справочной информации, осуществляется:</w:t>
      </w:r>
    </w:p>
    <w:p w:rsidR="00FF2632" w:rsidRPr="00B723E7" w:rsidRDefault="00FF2632" w:rsidP="002114CE">
      <w:pPr>
        <w:pBdr>
          <w:top w:val="none" w:sz="0" w:space="0" w:color="auto"/>
          <w:left w:val="none" w:sz="0" w:space="0" w:color="auto"/>
          <w:bottom w:val="none" w:sz="0" w:space="0" w:color="auto"/>
          <w:right w:val="none" w:sz="0" w:space="0" w:color="auto"/>
          <w:between w:val="none" w:sz="0" w:space="0" w:color="auto"/>
          <w:bar w:val="none" w:sz="0" w:color="auto"/>
        </w:pBdr>
        <w:spacing w:after="150" w:line="275" w:lineRule="atLeast"/>
        <w:jc w:val="both"/>
        <w:rPr>
          <w:rFonts w:eastAsia="Times New Roman" w:cs="Times New Roman"/>
          <w:color w:val="auto"/>
          <w:bdr w:val="none" w:sz="0" w:space="0" w:color="auto" w:frame="1"/>
        </w:rPr>
      </w:pPr>
      <w:r w:rsidRPr="00B723E7">
        <w:rPr>
          <w:rFonts w:eastAsia="Times New Roman" w:cs="Times New Roman"/>
          <w:color w:val="auto"/>
          <w:bdr w:val="none" w:sz="0" w:space="0" w:color="auto" w:frame="1"/>
        </w:rPr>
        <w:t xml:space="preserve">- при личном обращении заявителя непосредственно </w:t>
      </w:r>
      <w:r w:rsidR="000F7AF5" w:rsidRPr="00B723E7">
        <w:rPr>
          <w:rFonts w:eastAsia="Times New Roman" w:cs="Times New Roman"/>
          <w:color w:val="auto"/>
          <w:bdr w:val="none" w:sz="0" w:space="0" w:color="auto" w:frame="1"/>
        </w:rPr>
        <w:t>с должностными лицами Управления</w:t>
      </w:r>
      <w:r w:rsidR="0074760E" w:rsidRPr="00B723E7">
        <w:rPr>
          <w:rFonts w:eastAsia="Times New Roman" w:cs="Times New Roman"/>
          <w:color w:val="auto"/>
          <w:bdr w:val="none" w:sz="0" w:space="0" w:color="auto" w:frame="1"/>
        </w:rPr>
        <w:t>;</w:t>
      </w:r>
    </w:p>
    <w:p w:rsidR="00FF2632" w:rsidRPr="00B723E7" w:rsidRDefault="00FF2632" w:rsidP="002114CE">
      <w:pPr>
        <w:pBdr>
          <w:top w:val="none" w:sz="0" w:space="0" w:color="auto"/>
          <w:left w:val="none" w:sz="0" w:space="0" w:color="auto"/>
          <w:bottom w:val="none" w:sz="0" w:space="0" w:color="auto"/>
          <w:right w:val="none" w:sz="0" w:space="0" w:color="auto"/>
          <w:between w:val="none" w:sz="0" w:space="0" w:color="auto"/>
          <w:bar w:val="none" w:sz="0" w:color="auto"/>
        </w:pBdr>
        <w:spacing w:after="150" w:line="275" w:lineRule="atLeast"/>
        <w:jc w:val="both"/>
        <w:rPr>
          <w:rFonts w:eastAsia="Times New Roman" w:cs="Times New Roman"/>
          <w:color w:val="auto"/>
          <w:bdr w:val="none" w:sz="0" w:space="0" w:color="auto" w:frame="1"/>
        </w:rPr>
      </w:pPr>
      <w:r w:rsidRPr="00B723E7">
        <w:rPr>
          <w:rFonts w:eastAsia="Times New Roman" w:cs="Times New Roman"/>
          <w:color w:val="auto"/>
          <w:bdr w:val="none" w:sz="0" w:space="0" w:color="auto" w:frame="1"/>
        </w:rPr>
        <w:t>- с использованием средств телефонной связи при обращении в Управление;</w:t>
      </w:r>
    </w:p>
    <w:p w:rsidR="00FF2632" w:rsidRPr="00B723E7" w:rsidRDefault="00FF2632" w:rsidP="002114CE">
      <w:pPr>
        <w:pBdr>
          <w:top w:val="none" w:sz="0" w:space="0" w:color="auto"/>
          <w:left w:val="none" w:sz="0" w:space="0" w:color="auto"/>
          <w:bottom w:val="none" w:sz="0" w:space="0" w:color="auto"/>
          <w:right w:val="none" w:sz="0" w:space="0" w:color="auto"/>
          <w:between w:val="none" w:sz="0" w:space="0" w:color="auto"/>
          <w:bar w:val="none" w:sz="0" w:color="auto"/>
        </w:pBdr>
        <w:spacing w:after="150" w:line="275" w:lineRule="atLeast"/>
        <w:jc w:val="both"/>
        <w:rPr>
          <w:rFonts w:eastAsia="Times New Roman" w:cs="Times New Roman"/>
          <w:color w:val="auto"/>
          <w:bdr w:val="none" w:sz="0" w:space="0" w:color="auto" w:frame="1"/>
        </w:rPr>
      </w:pPr>
      <w:r w:rsidRPr="00B723E7">
        <w:rPr>
          <w:rFonts w:eastAsia="Times New Roman" w:cs="Times New Roman"/>
          <w:color w:val="auto"/>
          <w:bdr w:val="none" w:sz="0" w:space="0" w:color="auto" w:frame="1"/>
        </w:rPr>
        <w:t>- посредством обращения в письменной ф</w:t>
      </w:r>
      <w:r w:rsidR="0074760E" w:rsidRPr="00B723E7">
        <w:rPr>
          <w:rFonts w:eastAsia="Times New Roman" w:cs="Times New Roman"/>
          <w:color w:val="auto"/>
          <w:bdr w:val="none" w:sz="0" w:space="0" w:color="auto" w:frame="1"/>
        </w:rPr>
        <w:t>орме почтой в адрес Управления</w:t>
      </w:r>
      <w:r w:rsidRPr="00B723E7">
        <w:rPr>
          <w:rFonts w:eastAsia="Times New Roman" w:cs="Times New Roman"/>
          <w:color w:val="auto"/>
          <w:bdr w:val="none" w:sz="0" w:space="0" w:color="auto" w:frame="1"/>
        </w:rPr>
        <w:t xml:space="preserve"> или на адрес электронной почты Управления;</w:t>
      </w:r>
    </w:p>
    <w:p w:rsidR="00FF2632" w:rsidRPr="00B723E7" w:rsidRDefault="00FF2632" w:rsidP="002114CE">
      <w:pPr>
        <w:pBdr>
          <w:top w:val="none" w:sz="0" w:space="0" w:color="auto"/>
          <w:left w:val="none" w:sz="0" w:space="0" w:color="auto"/>
          <w:bottom w:val="none" w:sz="0" w:space="0" w:color="auto"/>
          <w:right w:val="none" w:sz="0" w:space="0" w:color="auto"/>
          <w:between w:val="none" w:sz="0" w:space="0" w:color="auto"/>
          <w:bar w:val="none" w:sz="0" w:color="auto"/>
        </w:pBdr>
        <w:spacing w:after="150" w:line="275" w:lineRule="atLeast"/>
        <w:jc w:val="both"/>
        <w:rPr>
          <w:rFonts w:eastAsia="Times New Roman" w:cs="Times New Roman"/>
          <w:color w:val="auto"/>
          <w:bdr w:val="none" w:sz="0" w:space="0" w:color="auto" w:frame="1"/>
        </w:rPr>
      </w:pPr>
      <w:r w:rsidRPr="00B723E7">
        <w:rPr>
          <w:rFonts w:eastAsia="Times New Roman" w:cs="Times New Roman"/>
          <w:color w:val="auto"/>
          <w:bdr w:val="none" w:sz="0" w:space="0" w:color="auto" w:frame="1"/>
        </w:rPr>
        <w:t xml:space="preserve">- на стендах и/или с использованием средств электронного информирования в помещении </w:t>
      </w:r>
      <w:r w:rsidR="00F437F2" w:rsidRPr="00B723E7">
        <w:rPr>
          <w:rFonts w:eastAsia="Times New Roman" w:cs="Times New Roman"/>
          <w:color w:val="auto"/>
          <w:bdr w:val="none" w:sz="0" w:space="0" w:color="auto" w:frame="1"/>
        </w:rPr>
        <w:t>Управления</w:t>
      </w:r>
      <w:r w:rsidRPr="00B723E7">
        <w:rPr>
          <w:rFonts w:eastAsia="Times New Roman" w:cs="Times New Roman"/>
          <w:color w:val="auto"/>
          <w:bdr w:val="none" w:sz="0" w:space="0" w:color="auto" w:frame="1"/>
        </w:rPr>
        <w:t>;</w:t>
      </w:r>
    </w:p>
    <w:p w:rsidR="00FF2632" w:rsidRPr="00B723E7" w:rsidRDefault="00FF2632" w:rsidP="002114CE">
      <w:pPr>
        <w:pBdr>
          <w:top w:val="none" w:sz="0" w:space="0" w:color="auto"/>
          <w:left w:val="none" w:sz="0" w:space="0" w:color="auto"/>
          <w:bottom w:val="none" w:sz="0" w:space="0" w:color="auto"/>
          <w:right w:val="none" w:sz="0" w:space="0" w:color="auto"/>
          <w:between w:val="none" w:sz="0" w:space="0" w:color="auto"/>
          <w:bar w:val="none" w:sz="0" w:color="auto"/>
        </w:pBdr>
        <w:spacing w:after="150" w:line="275" w:lineRule="atLeast"/>
        <w:jc w:val="both"/>
        <w:rPr>
          <w:rFonts w:eastAsia="Times New Roman" w:cs="Times New Roman"/>
          <w:color w:val="auto"/>
          <w:bdr w:val="none" w:sz="0" w:space="0" w:color="auto" w:frame="1"/>
        </w:rPr>
      </w:pPr>
      <w:r w:rsidRPr="00B723E7">
        <w:rPr>
          <w:rFonts w:eastAsia="Times New Roman" w:cs="Times New Roman"/>
          <w:color w:val="auto"/>
          <w:bdr w:val="none" w:sz="0" w:space="0" w:color="auto" w:frame="1"/>
        </w:rPr>
        <w:t xml:space="preserve">- на официальном сайте Администрации в информационно-телекоммуникационной сети </w:t>
      </w:r>
      <w:r w:rsidR="00011D75" w:rsidRPr="00B723E7">
        <w:rPr>
          <w:rFonts w:eastAsia="Times New Roman" w:cs="Times New Roman"/>
          <w:color w:val="auto"/>
          <w:bdr w:val="none" w:sz="0" w:space="0" w:color="auto" w:frame="1"/>
        </w:rPr>
        <w:t xml:space="preserve">"Интернет": </w:t>
      </w:r>
      <w:r w:rsidR="000F7AF5" w:rsidRPr="00B723E7">
        <w:rPr>
          <w:color w:val="auto"/>
          <w:lang w:val="en-US"/>
        </w:rPr>
        <w:t>www</w:t>
      </w:r>
      <w:r w:rsidR="000F7AF5" w:rsidRPr="00B723E7">
        <w:rPr>
          <w:color w:val="auto"/>
        </w:rPr>
        <w:t>.</w:t>
      </w:r>
      <w:proofErr w:type="spellStart"/>
      <w:r w:rsidR="000F7AF5" w:rsidRPr="00B723E7">
        <w:rPr>
          <w:color w:val="auto"/>
          <w:lang w:val="en-US"/>
        </w:rPr>
        <w:t>derbent</w:t>
      </w:r>
      <w:proofErr w:type="spellEnd"/>
      <w:r w:rsidR="000F7AF5" w:rsidRPr="00B723E7">
        <w:rPr>
          <w:color w:val="auto"/>
        </w:rPr>
        <w:t>.</w:t>
      </w:r>
      <w:proofErr w:type="spellStart"/>
      <w:r w:rsidR="000F7AF5" w:rsidRPr="00B723E7">
        <w:rPr>
          <w:color w:val="auto"/>
          <w:lang w:val="en-US"/>
        </w:rPr>
        <w:t>ru</w:t>
      </w:r>
      <w:proofErr w:type="spellEnd"/>
      <w:r w:rsidRPr="00B723E7">
        <w:rPr>
          <w:rFonts w:eastAsia="Times New Roman" w:cs="Times New Roman"/>
          <w:color w:val="auto"/>
          <w:bdr w:val="none" w:sz="0" w:space="0" w:color="auto" w:frame="1"/>
        </w:rPr>
        <w:t>.</w:t>
      </w:r>
    </w:p>
    <w:p w:rsidR="00FF2632" w:rsidRPr="00B723E7" w:rsidRDefault="00FF2632" w:rsidP="002114CE">
      <w:pPr>
        <w:pBdr>
          <w:top w:val="none" w:sz="0" w:space="0" w:color="auto"/>
          <w:left w:val="none" w:sz="0" w:space="0" w:color="auto"/>
          <w:bottom w:val="none" w:sz="0" w:space="0" w:color="auto"/>
          <w:right w:val="none" w:sz="0" w:space="0" w:color="auto"/>
          <w:between w:val="none" w:sz="0" w:space="0" w:color="auto"/>
          <w:bar w:val="none" w:sz="0" w:color="auto"/>
        </w:pBdr>
        <w:spacing w:line="238" w:lineRule="atLeast"/>
        <w:jc w:val="both"/>
        <w:rPr>
          <w:rFonts w:eastAsia="Times New Roman" w:cs="Times New Roman"/>
          <w:color w:val="auto"/>
          <w:bdr w:val="none" w:sz="0" w:space="0" w:color="auto"/>
        </w:rPr>
      </w:pPr>
      <w:r w:rsidRPr="00B723E7">
        <w:rPr>
          <w:rFonts w:eastAsia="Times New Roman" w:cs="Times New Roman"/>
          <w:color w:val="auto"/>
          <w:bdr w:val="none" w:sz="0" w:space="0" w:color="auto" w:frame="1"/>
        </w:rPr>
        <w:t>- в государственной информационной системе "Единый портал государственных и муниципальных услуг (функций)": </w:t>
      </w:r>
      <w:bookmarkEnd w:id="6"/>
      <w:r w:rsidR="00000FCE" w:rsidRPr="00B723E7">
        <w:rPr>
          <w:rFonts w:eastAsia="Times New Roman" w:cs="Times New Roman"/>
          <w:color w:val="auto"/>
          <w:bdr w:val="none" w:sz="0" w:space="0" w:color="auto"/>
        </w:rPr>
        <w:fldChar w:fldCharType="begin"/>
      </w:r>
      <w:r w:rsidRPr="00B723E7">
        <w:rPr>
          <w:rFonts w:eastAsia="Times New Roman" w:cs="Times New Roman"/>
          <w:color w:val="auto"/>
          <w:bdr w:val="none" w:sz="0" w:space="0" w:color="auto"/>
        </w:rPr>
        <w:instrText xml:space="preserve"> HYPERLINK "http://internet.garant.ru/document/redirect/27998025/154" </w:instrText>
      </w:r>
      <w:r w:rsidR="00000FCE" w:rsidRPr="00B723E7">
        <w:rPr>
          <w:rFonts w:eastAsia="Times New Roman" w:cs="Times New Roman"/>
          <w:color w:val="auto"/>
          <w:bdr w:val="none" w:sz="0" w:space="0" w:color="auto"/>
        </w:rPr>
        <w:fldChar w:fldCharType="separate"/>
      </w:r>
      <w:r w:rsidRPr="00B723E7">
        <w:rPr>
          <w:rFonts w:eastAsia="Times New Roman" w:cs="Times New Roman"/>
          <w:color w:val="auto"/>
          <w:bdr w:val="none" w:sz="0" w:space="0" w:color="auto" w:frame="1"/>
        </w:rPr>
        <w:t>www.gosuslugi.ru</w:t>
      </w:r>
      <w:r w:rsidR="00000FCE" w:rsidRPr="00B723E7">
        <w:rPr>
          <w:rFonts w:eastAsia="Times New Roman" w:cs="Times New Roman"/>
          <w:color w:val="auto"/>
          <w:bdr w:val="none" w:sz="0" w:space="0" w:color="auto"/>
        </w:rPr>
        <w:fldChar w:fldCharType="end"/>
      </w:r>
      <w:r w:rsidRPr="00B723E7">
        <w:rPr>
          <w:rFonts w:eastAsia="Times New Roman" w:cs="Times New Roman"/>
          <w:color w:val="auto"/>
          <w:bdr w:val="none" w:sz="0" w:space="0" w:color="auto"/>
        </w:rPr>
        <w:t xml:space="preserve"> (далее </w:t>
      </w:r>
      <w:r w:rsidR="00011D75" w:rsidRPr="00B723E7">
        <w:rPr>
          <w:rFonts w:eastAsia="Times New Roman" w:cs="Times New Roman"/>
          <w:color w:val="auto"/>
          <w:bdr w:val="none" w:sz="0" w:space="0" w:color="auto"/>
        </w:rPr>
        <w:t>- Единый портал)</w:t>
      </w:r>
      <w:r w:rsidRPr="00B723E7">
        <w:rPr>
          <w:rFonts w:eastAsia="Times New Roman" w:cs="Times New Roman"/>
          <w:color w:val="auto"/>
          <w:bdr w:val="none" w:sz="0" w:space="0" w:color="auto"/>
        </w:rPr>
        <w:t>.</w:t>
      </w:r>
    </w:p>
    <w:p w:rsidR="00FF2632" w:rsidRPr="00B723E7" w:rsidRDefault="00FF2632" w:rsidP="002114CE">
      <w:pPr>
        <w:pBdr>
          <w:top w:val="none" w:sz="0" w:space="0" w:color="auto"/>
          <w:left w:val="none" w:sz="0" w:space="0" w:color="auto"/>
          <w:bottom w:val="none" w:sz="0" w:space="0" w:color="auto"/>
          <w:right w:val="none" w:sz="0" w:space="0" w:color="auto"/>
          <w:between w:val="none" w:sz="0" w:space="0" w:color="auto"/>
          <w:bar w:val="none" w:sz="0" w:color="auto"/>
        </w:pBdr>
        <w:spacing w:line="238" w:lineRule="atLeast"/>
        <w:jc w:val="both"/>
        <w:rPr>
          <w:rFonts w:eastAsia="Times New Roman" w:cs="Times New Roman"/>
          <w:color w:val="auto"/>
          <w:bdr w:val="none" w:sz="0" w:space="0" w:color="auto"/>
        </w:rPr>
      </w:pPr>
      <w:r w:rsidRPr="00B723E7">
        <w:rPr>
          <w:rFonts w:eastAsia="Times New Roman" w:cs="Times New Roman"/>
          <w:bCs/>
          <w:color w:val="auto"/>
          <w:bdr w:val="none" w:sz="0" w:space="0" w:color="auto"/>
        </w:rPr>
        <w:t>1.5.</w:t>
      </w:r>
      <w:r w:rsidRPr="00B723E7">
        <w:rPr>
          <w:rFonts w:eastAsia="Times New Roman" w:cs="Times New Roman"/>
          <w:color w:val="auto"/>
          <w:bdr w:val="none" w:sz="0" w:space="0" w:color="auto"/>
        </w:rPr>
        <w:t xml:space="preserve"> На </w:t>
      </w:r>
      <w:hyperlink r:id="rId9" w:history="1">
        <w:r w:rsidRPr="00B723E7">
          <w:rPr>
            <w:rFonts w:eastAsia="Times New Roman" w:cs="Times New Roman"/>
            <w:color w:val="auto"/>
            <w:bdr w:val="none" w:sz="0" w:space="0" w:color="auto" w:frame="1"/>
          </w:rPr>
          <w:t>официальном сайте</w:t>
        </w:r>
      </w:hyperlink>
      <w:r w:rsidRPr="00B723E7">
        <w:rPr>
          <w:rFonts w:eastAsia="Times New Roman" w:cs="Times New Roman"/>
          <w:color w:val="auto"/>
          <w:bdr w:val="none" w:sz="0" w:space="0" w:color="auto"/>
        </w:rPr>
        <w:t> Администрации, </w:t>
      </w:r>
      <w:hyperlink r:id="rId10" w:history="1">
        <w:r w:rsidRPr="00B723E7">
          <w:rPr>
            <w:rFonts w:eastAsia="Times New Roman" w:cs="Times New Roman"/>
            <w:color w:val="auto"/>
            <w:bdr w:val="none" w:sz="0" w:space="0" w:color="auto" w:frame="1"/>
          </w:rPr>
          <w:t>Едином портале</w:t>
        </w:r>
      </w:hyperlink>
      <w:r w:rsidRPr="00B723E7">
        <w:rPr>
          <w:rFonts w:eastAsia="Times New Roman" w:cs="Times New Roman"/>
          <w:color w:val="auto"/>
          <w:bdr w:val="none" w:sz="0" w:space="0" w:color="auto"/>
        </w:rPr>
        <w:t> также размещается следующая информация:</w:t>
      </w:r>
    </w:p>
    <w:p w:rsidR="00FF2632" w:rsidRPr="00B723E7" w:rsidRDefault="00FF2632" w:rsidP="002114CE">
      <w:pPr>
        <w:pBdr>
          <w:top w:val="none" w:sz="0" w:space="0" w:color="auto"/>
          <w:left w:val="none" w:sz="0" w:space="0" w:color="auto"/>
          <w:bottom w:val="none" w:sz="0" w:space="0" w:color="auto"/>
          <w:right w:val="none" w:sz="0" w:space="0" w:color="auto"/>
          <w:between w:val="none" w:sz="0" w:space="0" w:color="auto"/>
          <w:bar w:val="none" w:sz="0" w:color="auto"/>
        </w:pBdr>
        <w:spacing w:line="238" w:lineRule="atLeast"/>
        <w:jc w:val="both"/>
        <w:rPr>
          <w:rFonts w:eastAsia="Times New Roman" w:cs="Times New Roman"/>
          <w:color w:val="auto"/>
          <w:bdr w:val="none" w:sz="0" w:space="0" w:color="auto"/>
        </w:rPr>
      </w:pPr>
      <w:bookmarkStart w:id="7" w:name="sub_151"/>
      <w:r w:rsidRPr="00B723E7">
        <w:rPr>
          <w:rFonts w:eastAsia="Times New Roman" w:cs="Times New Roman"/>
          <w:color w:val="auto"/>
          <w:bdr w:val="none" w:sz="0" w:space="0" w:color="auto" w:frame="1"/>
        </w:rPr>
        <w:t>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FF2632" w:rsidRPr="00B723E7" w:rsidRDefault="00FF2632" w:rsidP="002114CE">
      <w:pPr>
        <w:pBdr>
          <w:top w:val="none" w:sz="0" w:space="0" w:color="auto"/>
          <w:left w:val="none" w:sz="0" w:space="0" w:color="auto"/>
          <w:bottom w:val="none" w:sz="0" w:space="0" w:color="auto"/>
          <w:right w:val="none" w:sz="0" w:space="0" w:color="auto"/>
          <w:between w:val="none" w:sz="0" w:space="0" w:color="auto"/>
          <w:bar w:val="none" w:sz="0" w:color="auto"/>
        </w:pBdr>
        <w:spacing w:line="238" w:lineRule="atLeast"/>
        <w:jc w:val="both"/>
        <w:rPr>
          <w:rFonts w:eastAsia="Times New Roman" w:cs="Times New Roman"/>
          <w:color w:val="auto"/>
          <w:bdr w:val="none" w:sz="0" w:space="0" w:color="auto"/>
        </w:rPr>
      </w:pPr>
      <w:bookmarkStart w:id="8" w:name="sub_152"/>
      <w:bookmarkEnd w:id="7"/>
      <w:r w:rsidRPr="00B723E7">
        <w:rPr>
          <w:rFonts w:eastAsia="Times New Roman" w:cs="Times New Roman"/>
          <w:color w:val="auto"/>
          <w:bdr w:val="none" w:sz="0" w:space="0" w:color="auto" w:frame="1"/>
        </w:rPr>
        <w:t>2) круг заявителей;</w:t>
      </w:r>
    </w:p>
    <w:p w:rsidR="00FF2632" w:rsidRPr="00B723E7" w:rsidRDefault="00FF2632" w:rsidP="002114CE">
      <w:pPr>
        <w:pBdr>
          <w:top w:val="none" w:sz="0" w:space="0" w:color="auto"/>
          <w:left w:val="none" w:sz="0" w:space="0" w:color="auto"/>
          <w:bottom w:val="none" w:sz="0" w:space="0" w:color="auto"/>
          <w:right w:val="none" w:sz="0" w:space="0" w:color="auto"/>
          <w:between w:val="none" w:sz="0" w:space="0" w:color="auto"/>
          <w:bar w:val="none" w:sz="0" w:color="auto"/>
        </w:pBdr>
        <w:spacing w:line="238" w:lineRule="atLeast"/>
        <w:jc w:val="both"/>
        <w:rPr>
          <w:rFonts w:eastAsia="Times New Roman" w:cs="Times New Roman"/>
          <w:color w:val="auto"/>
          <w:bdr w:val="none" w:sz="0" w:space="0" w:color="auto"/>
        </w:rPr>
      </w:pPr>
      <w:bookmarkStart w:id="9" w:name="sub_153"/>
      <w:bookmarkEnd w:id="8"/>
      <w:r w:rsidRPr="00B723E7">
        <w:rPr>
          <w:rFonts w:eastAsia="Times New Roman" w:cs="Times New Roman"/>
          <w:color w:val="auto"/>
          <w:bdr w:val="none" w:sz="0" w:space="0" w:color="auto" w:frame="1"/>
        </w:rPr>
        <w:t>3) срок предоставления муниципальной услуги;</w:t>
      </w:r>
    </w:p>
    <w:p w:rsidR="00FF2632" w:rsidRPr="00B723E7" w:rsidRDefault="00FF2632" w:rsidP="002114CE">
      <w:pPr>
        <w:pBdr>
          <w:top w:val="none" w:sz="0" w:space="0" w:color="auto"/>
          <w:left w:val="none" w:sz="0" w:space="0" w:color="auto"/>
          <w:bottom w:val="none" w:sz="0" w:space="0" w:color="auto"/>
          <w:right w:val="none" w:sz="0" w:space="0" w:color="auto"/>
          <w:between w:val="none" w:sz="0" w:space="0" w:color="auto"/>
          <w:bar w:val="none" w:sz="0" w:color="auto"/>
        </w:pBdr>
        <w:spacing w:line="238" w:lineRule="atLeast"/>
        <w:jc w:val="both"/>
        <w:rPr>
          <w:rFonts w:eastAsia="Times New Roman" w:cs="Times New Roman"/>
          <w:color w:val="auto"/>
          <w:bdr w:val="none" w:sz="0" w:space="0" w:color="auto"/>
        </w:rPr>
      </w:pPr>
      <w:bookmarkStart w:id="10" w:name="sub_154"/>
      <w:bookmarkEnd w:id="9"/>
      <w:r w:rsidRPr="00B723E7">
        <w:rPr>
          <w:rFonts w:eastAsia="Times New Roman" w:cs="Times New Roman"/>
          <w:color w:val="auto"/>
          <w:bdr w:val="none" w:sz="0" w:space="0" w:color="auto" w:frame="1"/>
        </w:rPr>
        <w:t>4)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FF2632" w:rsidRPr="00B723E7" w:rsidRDefault="00FF2632" w:rsidP="002114CE">
      <w:pPr>
        <w:pBdr>
          <w:top w:val="none" w:sz="0" w:space="0" w:color="auto"/>
          <w:left w:val="none" w:sz="0" w:space="0" w:color="auto"/>
          <w:bottom w:val="none" w:sz="0" w:space="0" w:color="auto"/>
          <w:right w:val="none" w:sz="0" w:space="0" w:color="auto"/>
          <w:between w:val="none" w:sz="0" w:space="0" w:color="auto"/>
          <w:bar w:val="none" w:sz="0" w:color="auto"/>
        </w:pBdr>
        <w:spacing w:line="238" w:lineRule="atLeast"/>
        <w:jc w:val="both"/>
        <w:rPr>
          <w:rFonts w:eastAsia="Times New Roman" w:cs="Times New Roman"/>
          <w:color w:val="auto"/>
          <w:bdr w:val="none" w:sz="0" w:space="0" w:color="auto"/>
        </w:rPr>
      </w:pPr>
      <w:bookmarkStart w:id="11" w:name="sub_155"/>
      <w:bookmarkEnd w:id="10"/>
      <w:r w:rsidRPr="00B723E7">
        <w:rPr>
          <w:rFonts w:eastAsia="Times New Roman" w:cs="Times New Roman"/>
          <w:color w:val="auto"/>
          <w:bdr w:val="none" w:sz="0" w:space="0" w:color="auto" w:frame="1"/>
        </w:rPr>
        <w:t>5) размер платы, взимаемой за предоставление муниципальной услуги;</w:t>
      </w:r>
    </w:p>
    <w:p w:rsidR="00FF2632" w:rsidRPr="00B723E7" w:rsidRDefault="00FF2632" w:rsidP="002114CE">
      <w:pPr>
        <w:pBdr>
          <w:top w:val="none" w:sz="0" w:space="0" w:color="auto"/>
          <w:left w:val="none" w:sz="0" w:space="0" w:color="auto"/>
          <w:bottom w:val="none" w:sz="0" w:space="0" w:color="auto"/>
          <w:right w:val="none" w:sz="0" w:space="0" w:color="auto"/>
          <w:between w:val="none" w:sz="0" w:space="0" w:color="auto"/>
          <w:bar w:val="none" w:sz="0" w:color="auto"/>
        </w:pBdr>
        <w:spacing w:line="238" w:lineRule="atLeast"/>
        <w:jc w:val="both"/>
        <w:rPr>
          <w:rFonts w:eastAsia="Times New Roman" w:cs="Times New Roman"/>
          <w:color w:val="auto"/>
          <w:bdr w:val="none" w:sz="0" w:space="0" w:color="auto"/>
        </w:rPr>
      </w:pPr>
      <w:bookmarkStart w:id="12" w:name="sub_156"/>
      <w:bookmarkEnd w:id="11"/>
      <w:r w:rsidRPr="00B723E7">
        <w:rPr>
          <w:rFonts w:eastAsia="Times New Roman" w:cs="Times New Roman"/>
          <w:color w:val="auto"/>
          <w:bdr w:val="none" w:sz="0" w:space="0" w:color="auto" w:frame="1"/>
        </w:rPr>
        <w:t>6) исчерпывающий перечень оснований для приостановления или отказа в предоставлении муниципальной услуги;</w:t>
      </w:r>
    </w:p>
    <w:p w:rsidR="00FF2632" w:rsidRPr="00B723E7" w:rsidRDefault="00FF2632" w:rsidP="002114CE">
      <w:pPr>
        <w:pBdr>
          <w:top w:val="none" w:sz="0" w:space="0" w:color="auto"/>
          <w:left w:val="none" w:sz="0" w:space="0" w:color="auto"/>
          <w:bottom w:val="none" w:sz="0" w:space="0" w:color="auto"/>
          <w:right w:val="none" w:sz="0" w:space="0" w:color="auto"/>
          <w:between w:val="none" w:sz="0" w:space="0" w:color="auto"/>
          <w:bar w:val="none" w:sz="0" w:color="auto"/>
        </w:pBdr>
        <w:spacing w:line="238" w:lineRule="atLeast"/>
        <w:jc w:val="both"/>
        <w:rPr>
          <w:rFonts w:eastAsia="Times New Roman" w:cs="Times New Roman"/>
          <w:color w:val="auto"/>
          <w:bdr w:val="none" w:sz="0" w:space="0" w:color="auto"/>
        </w:rPr>
      </w:pPr>
      <w:bookmarkStart w:id="13" w:name="sub_157"/>
      <w:bookmarkEnd w:id="12"/>
      <w:r w:rsidRPr="00B723E7">
        <w:rPr>
          <w:rFonts w:eastAsia="Times New Roman" w:cs="Times New Roman"/>
          <w:color w:val="auto"/>
          <w:bdr w:val="none" w:sz="0" w:space="0" w:color="auto" w:frame="1"/>
        </w:rPr>
        <w:t>7)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FF2632" w:rsidRPr="00B723E7" w:rsidRDefault="00FF2632" w:rsidP="002114CE">
      <w:pPr>
        <w:pBdr>
          <w:top w:val="none" w:sz="0" w:space="0" w:color="auto"/>
          <w:left w:val="none" w:sz="0" w:space="0" w:color="auto"/>
          <w:bottom w:val="none" w:sz="0" w:space="0" w:color="auto"/>
          <w:right w:val="none" w:sz="0" w:space="0" w:color="auto"/>
          <w:between w:val="none" w:sz="0" w:space="0" w:color="auto"/>
          <w:bar w:val="none" w:sz="0" w:color="auto"/>
        </w:pBdr>
        <w:spacing w:line="238" w:lineRule="atLeast"/>
        <w:jc w:val="both"/>
        <w:rPr>
          <w:rFonts w:eastAsia="Times New Roman" w:cs="Times New Roman"/>
          <w:color w:val="auto"/>
          <w:bdr w:val="none" w:sz="0" w:space="0" w:color="auto"/>
        </w:rPr>
      </w:pPr>
      <w:bookmarkStart w:id="14" w:name="sub_158"/>
      <w:bookmarkEnd w:id="13"/>
      <w:r w:rsidRPr="00B723E7">
        <w:rPr>
          <w:rFonts w:eastAsia="Times New Roman" w:cs="Times New Roman"/>
          <w:color w:val="auto"/>
          <w:bdr w:val="none" w:sz="0" w:space="0" w:color="auto" w:frame="1"/>
        </w:rPr>
        <w:t>8) формы заявлений (уведомлений, сообщений), используемые при предоставлении муниципальной услуги.</w:t>
      </w:r>
    </w:p>
    <w:p w:rsidR="00FF2632" w:rsidRPr="00B723E7" w:rsidRDefault="00FF2632" w:rsidP="002114CE">
      <w:pPr>
        <w:pBdr>
          <w:top w:val="none" w:sz="0" w:space="0" w:color="auto"/>
          <w:left w:val="none" w:sz="0" w:space="0" w:color="auto"/>
          <w:bottom w:val="none" w:sz="0" w:space="0" w:color="auto"/>
          <w:right w:val="none" w:sz="0" w:space="0" w:color="auto"/>
          <w:between w:val="none" w:sz="0" w:space="0" w:color="auto"/>
          <w:bar w:val="none" w:sz="0" w:color="auto"/>
        </w:pBdr>
        <w:spacing w:after="150" w:line="275" w:lineRule="atLeast"/>
        <w:jc w:val="both"/>
        <w:rPr>
          <w:rFonts w:eastAsia="Times New Roman" w:cs="Times New Roman"/>
          <w:color w:val="auto"/>
          <w:bdr w:val="none" w:sz="0" w:space="0" w:color="auto" w:frame="1"/>
        </w:rPr>
      </w:pPr>
      <w:r w:rsidRPr="00B723E7">
        <w:rPr>
          <w:rFonts w:eastAsia="Times New Roman" w:cs="Times New Roman"/>
          <w:color w:val="auto"/>
          <w:bdr w:val="none" w:sz="0" w:space="0" w:color="auto" w:frame="1"/>
        </w:rPr>
        <w:t>Доступ к указанной информации предоставляется заявителю бесплатно,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FF2632" w:rsidRPr="00B723E7" w:rsidRDefault="00FF2632" w:rsidP="002114CE">
      <w:pPr>
        <w:pBdr>
          <w:top w:val="none" w:sz="0" w:space="0" w:color="auto"/>
          <w:left w:val="none" w:sz="0" w:space="0" w:color="auto"/>
          <w:bottom w:val="none" w:sz="0" w:space="0" w:color="auto"/>
          <w:right w:val="none" w:sz="0" w:space="0" w:color="auto"/>
          <w:between w:val="none" w:sz="0" w:space="0" w:color="auto"/>
          <w:bar w:val="none" w:sz="0" w:color="auto"/>
        </w:pBdr>
        <w:spacing w:line="238" w:lineRule="atLeast"/>
        <w:jc w:val="both"/>
        <w:rPr>
          <w:rFonts w:eastAsia="Times New Roman" w:cs="Times New Roman"/>
          <w:color w:val="auto"/>
          <w:bdr w:val="none" w:sz="0" w:space="0" w:color="auto"/>
        </w:rPr>
      </w:pPr>
      <w:bookmarkStart w:id="15" w:name="sub_16"/>
      <w:bookmarkEnd w:id="14"/>
      <w:r w:rsidRPr="00B723E7">
        <w:rPr>
          <w:rFonts w:eastAsia="Times New Roman" w:cs="Times New Roman"/>
          <w:b/>
          <w:bCs/>
          <w:color w:val="auto"/>
          <w:bdr w:val="none" w:sz="0" w:space="0" w:color="auto" w:frame="1"/>
        </w:rPr>
        <w:t>1.6.</w:t>
      </w:r>
      <w:r w:rsidRPr="00B723E7">
        <w:rPr>
          <w:rFonts w:eastAsia="Times New Roman" w:cs="Times New Roman"/>
          <w:color w:val="auto"/>
          <w:bdr w:val="none" w:sz="0" w:space="0" w:color="auto" w:frame="1"/>
        </w:rPr>
        <w:t xml:space="preserve"> При ответах на телефонные звонки и обращения заявителей лично в приемные час</w:t>
      </w:r>
      <w:r w:rsidR="008F0CCA" w:rsidRPr="00B723E7">
        <w:rPr>
          <w:rFonts w:eastAsia="Times New Roman" w:cs="Times New Roman"/>
          <w:color w:val="auto"/>
          <w:bdr w:val="none" w:sz="0" w:space="0" w:color="auto" w:frame="1"/>
        </w:rPr>
        <w:t>ы должностные лица Управления</w:t>
      </w:r>
      <w:r w:rsidRPr="00B723E7">
        <w:rPr>
          <w:rFonts w:eastAsia="Times New Roman" w:cs="Times New Roman"/>
          <w:color w:val="auto"/>
          <w:bdr w:val="none" w:sz="0" w:space="0" w:color="auto" w:frame="1"/>
        </w:rPr>
        <w:t>, участвующие в организации предоставления муниципальной услуги, подробно и в вежливой (корректной) форме информируют обратившихся по интересующим их вопросам. Ответ на телефонный звонок должен начинаться с информации о наименовании органа, в который поступил звонок, и фамилии специалиста, принявшего телефонный звонок.</w:t>
      </w:r>
    </w:p>
    <w:p w:rsidR="00FF2632" w:rsidRPr="00B723E7" w:rsidRDefault="00FF2632" w:rsidP="002114CE">
      <w:pPr>
        <w:pBdr>
          <w:top w:val="none" w:sz="0" w:space="0" w:color="auto"/>
          <w:left w:val="none" w:sz="0" w:space="0" w:color="auto"/>
          <w:bottom w:val="none" w:sz="0" w:space="0" w:color="auto"/>
          <w:right w:val="none" w:sz="0" w:space="0" w:color="auto"/>
          <w:between w:val="none" w:sz="0" w:space="0" w:color="auto"/>
          <w:bar w:val="none" w:sz="0" w:color="auto"/>
        </w:pBdr>
        <w:spacing w:after="150" w:line="275" w:lineRule="atLeast"/>
        <w:jc w:val="both"/>
        <w:rPr>
          <w:rFonts w:eastAsia="Times New Roman" w:cs="Times New Roman"/>
          <w:color w:val="auto"/>
          <w:bdr w:val="none" w:sz="0" w:space="0" w:color="auto" w:frame="1"/>
        </w:rPr>
      </w:pPr>
      <w:r w:rsidRPr="00B723E7">
        <w:rPr>
          <w:rFonts w:eastAsia="Times New Roman" w:cs="Times New Roman"/>
          <w:color w:val="auto"/>
          <w:bdr w:val="none" w:sz="0" w:space="0" w:color="auto" w:frame="1"/>
        </w:rPr>
        <w:lastRenderedPageBreak/>
        <w:t>При невозможности специалиста, принявшего звонок, самостоятельно ответить на поставленные вопросы обратившемуся лицу сообщается телефонный номер, по которому можно получить интересующую его информацию.</w:t>
      </w:r>
    </w:p>
    <w:p w:rsidR="00FF2632" w:rsidRPr="00B723E7" w:rsidRDefault="00FF2632" w:rsidP="002114CE">
      <w:pPr>
        <w:pBdr>
          <w:top w:val="none" w:sz="0" w:space="0" w:color="auto"/>
          <w:left w:val="none" w:sz="0" w:space="0" w:color="auto"/>
          <w:bottom w:val="none" w:sz="0" w:space="0" w:color="auto"/>
          <w:right w:val="none" w:sz="0" w:space="0" w:color="auto"/>
          <w:between w:val="none" w:sz="0" w:space="0" w:color="auto"/>
          <w:bar w:val="none" w:sz="0" w:color="auto"/>
        </w:pBdr>
        <w:spacing w:after="150" w:line="275" w:lineRule="atLeast"/>
        <w:jc w:val="both"/>
        <w:rPr>
          <w:rFonts w:eastAsia="Times New Roman" w:cs="Times New Roman"/>
          <w:color w:val="auto"/>
          <w:bdr w:val="none" w:sz="0" w:space="0" w:color="auto" w:frame="1"/>
        </w:rPr>
      </w:pPr>
      <w:r w:rsidRPr="00B723E7">
        <w:rPr>
          <w:rFonts w:eastAsia="Times New Roman" w:cs="Times New Roman"/>
          <w:color w:val="auto"/>
          <w:bdr w:val="none" w:sz="0" w:space="0" w:color="auto" w:frame="1"/>
        </w:rPr>
        <w:t>Устное информирование обратившегося лица осуществляется не более 10 минут.</w:t>
      </w:r>
    </w:p>
    <w:p w:rsidR="00FF2632" w:rsidRPr="00B723E7" w:rsidRDefault="00FF2632" w:rsidP="002114CE">
      <w:pPr>
        <w:pBdr>
          <w:top w:val="none" w:sz="0" w:space="0" w:color="auto"/>
          <w:left w:val="none" w:sz="0" w:space="0" w:color="auto"/>
          <w:bottom w:val="none" w:sz="0" w:space="0" w:color="auto"/>
          <w:right w:val="none" w:sz="0" w:space="0" w:color="auto"/>
          <w:between w:val="none" w:sz="0" w:space="0" w:color="auto"/>
          <w:bar w:val="none" w:sz="0" w:color="auto"/>
        </w:pBdr>
        <w:spacing w:after="150" w:line="275" w:lineRule="atLeast"/>
        <w:jc w:val="both"/>
        <w:rPr>
          <w:rFonts w:eastAsia="Times New Roman" w:cs="Times New Roman"/>
          <w:color w:val="auto"/>
          <w:bdr w:val="none" w:sz="0" w:space="0" w:color="auto" w:frame="1"/>
        </w:rPr>
      </w:pPr>
      <w:r w:rsidRPr="00B723E7">
        <w:rPr>
          <w:rFonts w:eastAsia="Times New Roman" w:cs="Times New Roman"/>
          <w:color w:val="auto"/>
          <w:bdr w:val="none" w:sz="0" w:space="0" w:color="auto" w:frame="1"/>
        </w:rPr>
        <w:t>В случае если для подготовки ответа требуется продолжительное время, специалист, осуществляющий устное информирование, предлагает направить обращение о представлении письменной информации по вопросам предоставления муниципальной услуги либо назначает другое удобное для заинтересованного лица время для устного информирования.</w:t>
      </w:r>
    </w:p>
    <w:p w:rsidR="00FF2632" w:rsidRPr="00B723E7" w:rsidRDefault="00FF2632" w:rsidP="002114CE">
      <w:pPr>
        <w:pBdr>
          <w:top w:val="none" w:sz="0" w:space="0" w:color="auto"/>
          <w:left w:val="none" w:sz="0" w:space="0" w:color="auto"/>
          <w:bottom w:val="none" w:sz="0" w:space="0" w:color="auto"/>
          <w:right w:val="none" w:sz="0" w:space="0" w:color="auto"/>
          <w:between w:val="none" w:sz="0" w:space="0" w:color="auto"/>
          <w:bar w:val="none" w:sz="0" w:color="auto"/>
        </w:pBdr>
        <w:spacing w:after="150" w:line="275" w:lineRule="atLeast"/>
        <w:jc w:val="both"/>
        <w:rPr>
          <w:rFonts w:eastAsia="Times New Roman" w:cs="Times New Roman"/>
          <w:color w:val="auto"/>
          <w:bdr w:val="none" w:sz="0" w:space="0" w:color="auto" w:frame="1"/>
        </w:rPr>
      </w:pPr>
      <w:r w:rsidRPr="00B723E7">
        <w:rPr>
          <w:rFonts w:eastAsia="Times New Roman" w:cs="Times New Roman"/>
          <w:color w:val="auto"/>
          <w:bdr w:val="none" w:sz="0" w:space="0" w:color="auto" w:frame="1"/>
        </w:rPr>
        <w:t>Письменное информирование по вопросам порядка предоставления муниципальной услуги осуществляется при получении обращения заинтересованного лица о представлении письменной информации по вопросам предоставления муниципальной услуги.</w:t>
      </w:r>
    </w:p>
    <w:p w:rsidR="00FF2632" w:rsidRPr="00B723E7" w:rsidRDefault="009D3B00" w:rsidP="002114CE">
      <w:pPr>
        <w:pBdr>
          <w:top w:val="none" w:sz="0" w:space="0" w:color="auto"/>
          <w:left w:val="none" w:sz="0" w:space="0" w:color="auto"/>
          <w:bottom w:val="none" w:sz="0" w:space="0" w:color="auto"/>
          <w:right w:val="none" w:sz="0" w:space="0" w:color="auto"/>
          <w:between w:val="none" w:sz="0" w:space="0" w:color="auto"/>
          <w:bar w:val="none" w:sz="0" w:color="auto"/>
        </w:pBdr>
        <w:spacing w:after="150" w:line="275" w:lineRule="atLeast"/>
        <w:jc w:val="both"/>
        <w:rPr>
          <w:rFonts w:eastAsia="Times New Roman" w:cs="Times New Roman"/>
          <w:color w:val="auto"/>
          <w:bdr w:val="none" w:sz="0" w:space="0" w:color="auto" w:frame="1"/>
        </w:rPr>
      </w:pPr>
      <w:r w:rsidRPr="00B723E7">
        <w:rPr>
          <w:rFonts w:eastAsia="Times New Roman" w:cs="Times New Roman"/>
          <w:color w:val="auto"/>
          <w:bdr w:val="none" w:sz="0" w:space="0" w:color="auto" w:frame="1"/>
        </w:rPr>
        <w:t>Специалисты Управления</w:t>
      </w:r>
      <w:r w:rsidR="00FF2632" w:rsidRPr="00B723E7">
        <w:rPr>
          <w:rFonts w:eastAsia="Times New Roman" w:cs="Times New Roman"/>
          <w:color w:val="auto"/>
          <w:bdr w:val="none" w:sz="0" w:space="0" w:color="auto" w:frame="1"/>
        </w:rPr>
        <w:t>, участвующие в организации предоставления муниципальной услуги, ответственные за рассмотрение обращения, обеспечивают объективное, всестороннее и своевременное рассмотрение обращения, готовят письменный ответ по существу поставленных вопросов.</w:t>
      </w:r>
    </w:p>
    <w:p w:rsidR="00FF2632" w:rsidRPr="00B723E7" w:rsidRDefault="00FF2632" w:rsidP="002114CE">
      <w:pPr>
        <w:pBdr>
          <w:top w:val="none" w:sz="0" w:space="0" w:color="auto"/>
          <w:left w:val="none" w:sz="0" w:space="0" w:color="auto"/>
          <w:bottom w:val="none" w:sz="0" w:space="0" w:color="auto"/>
          <w:right w:val="none" w:sz="0" w:space="0" w:color="auto"/>
          <w:between w:val="none" w:sz="0" w:space="0" w:color="auto"/>
          <w:bar w:val="none" w:sz="0" w:color="auto"/>
        </w:pBdr>
        <w:spacing w:line="238" w:lineRule="atLeast"/>
        <w:jc w:val="both"/>
        <w:rPr>
          <w:rFonts w:eastAsia="Times New Roman" w:cs="Times New Roman"/>
          <w:color w:val="auto"/>
          <w:bdr w:val="none" w:sz="0" w:space="0" w:color="auto"/>
        </w:rPr>
      </w:pPr>
      <w:proofErr w:type="gramStart"/>
      <w:r w:rsidRPr="00B723E7">
        <w:rPr>
          <w:rFonts w:eastAsia="Times New Roman" w:cs="Times New Roman"/>
          <w:color w:val="auto"/>
          <w:bdr w:val="none" w:sz="0" w:space="0" w:color="auto" w:frame="1"/>
        </w:rPr>
        <w:t>Рассмотрение письменных обращений осуществляется в течение 30 дней с момента их регистрации в порядке, установленном </w:t>
      </w:r>
      <w:bookmarkEnd w:id="15"/>
      <w:r w:rsidR="00000FCE" w:rsidRPr="00B723E7">
        <w:rPr>
          <w:rFonts w:eastAsia="Times New Roman" w:cs="Times New Roman"/>
          <w:color w:val="auto"/>
          <w:bdr w:val="none" w:sz="0" w:space="0" w:color="auto"/>
        </w:rPr>
        <w:fldChar w:fldCharType="begin"/>
      </w:r>
      <w:r w:rsidRPr="00B723E7">
        <w:rPr>
          <w:rFonts w:eastAsia="Times New Roman" w:cs="Times New Roman"/>
          <w:color w:val="auto"/>
          <w:bdr w:val="none" w:sz="0" w:space="0" w:color="auto"/>
        </w:rPr>
        <w:instrText xml:space="preserve"> HYPERLINK "http://internet.garant.ru/document/redirect/12146661/0" </w:instrText>
      </w:r>
      <w:r w:rsidR="00000FCE" w:rsidRPr="00B723E7">
        <w:rPr>
          <w:rFonts w:eastAsia="Times New Roman" w:cs="Times New Roman"/>
          <w:color w:val="auto"/>
          <w:bdr w:val="none" w:sz="0" w:space="0" w:color="auto"/>
        </w:rPr>
        <w:fldChar w:fldCharType="separate"/>
      </w:r>
      <w:r w:rsidRPr="00B723E7">
        <w:rPr>
          <w:rFonts w:eastAsia="Times New Roman" w:cs="Times New Roman"/>
          <w:color w:val="auto"/>
          <w:bdr w:val="none" w:sz="0" w:space="0" w:color="auto" w:frame="1"/>
        </w:rPr>
        <w:t>Федеральным законом</w:t>
      </w:r>
      <w:r w:rsidR="00000FCE" w:rsidRPr="00B723E7">
        <w:rPr>
          <w:rFonts w:eastAsia="Times New Roman" w:cs="Times New Roman"/>
          <w:color w:val="auto"/>
          <w:bdr w:val="none" w:sz="0" w:space="0" w:color="auto"/>
        </w:rPr>
        <w:fldChar w:fldCharType="end"/>
      </w:r>
      <w:r w:rsidRPr="00B723E7">
        <w:rPr>
          <w:rFonts w:eastAsia="Times New Roman" w:cs="Times New Roman"/>
          <w:color w:val="auto"/>
          <w:bdr w:val="none" w:sz="0" w:space="0" w:color="auto"/>
        </w:rPr>
        <w:t> от 02 мая 2006 года N 59-ФЗ "О порядке рассмотрения обращений граждан Российской Федерации", посредством направления ответов почтовым отправлением или в форме электронного сообщения на адрес электронной почты либо через </w:t>
      </w:r>
      <w:hyperlink r:id="rId11" w:history="1">
        <w:r w:rsidRPr="00B723E7">
          <w:rPr>
            <w:rFonts w:eastAsia="Times New Roman" w:cs="Times New Roman"/>
            <w:color w:val="auto"/>
            <w:bdr w:val="none" w:sz="0" w:space="0" w:color="auto" w:frame="1"/>
          </w:rPr>
          <w:t>Единый портал</w:t>
        </w:r>
      </w:hyperlink>
      <w:r w:rsidRPr="00B723E7">
        <w:rPr>
          <w:rFonts w:eastAsia="Times New Roman" w:cs="Times New Roman"/>
          <w:color w:val="auto"/>
          <w:bdr w:val="none" w:sz="0" w:space="0" w:color="auto"/>
        </w:rPr>
        <w:t>, с момента реализации технической возможности, в зависимости от способа обращения заявителя.</w:t>
      </w:r>
      <w:proofErr w:type="gramEnd"/>
    </w:p>
    <w:p w:rsidR="00FF2632" w:rsidRPr="00B723E7" w:rsidRDefault="00FF2632" w:rsidP="00AD5A52">
      <w:pPr>
        <w:pBdr>
          <w:top w:val="none" w:sz="0" w:space="0" w:color="auto"/>
          <w:left w:val="none" w:sz="0" w:space="0" w:color="auto"/>
          <w:bottom w:val="none" w:sz="0" w:space="0" w:color="auto"/>
          <w:right w:val="none" w:sz="0" w:space="0" w:color="auto"/>
          <w:between w:val="none" w:sz="0" w:space="0" w:color="auto"/>
          <w:bar w:val="none" w:sz="0" w:color="auto"/>
        </w:pBdr>
        <w:spacing w:line="238" w:lineRule="atLeast"/>
        <w:jc w:val="center"/>
        <w:outlineLvl w:val="0"/>
        <w:rPr>
          <w:rFonts w:eastAsia="Times New Roman" w:cs="Times New Roman"/>
          <w:b/>
          <w:color w:val="auto"/>
          <w:kern w:val="36"/>
          <w:bdr w:val="none" w:sz="0" w:space="0" w:color="auto"/>
        </w:rPr>
      </w:pPr>
      <w:bookmarkStart w:id="16" w:name="sub_200"/>
      <w:r w:rsidRPr="00B723E7">
        <w:rPr>
          <w:rFonts w:eastAsia="Times New Roman" w:cs="Times New Roman"/>
          <w:b/>
          <w:color w:val="auto"/>
          <w:kern w:val="36"/>
          <w:bdr w:val="none" w:sz="0" w:space="0" w:color="auto" w:frame="1"/>
        </w:rPr>
        <w:t>2. Стандарт предоставления муниципальной услуги</w:t>
      </w:r>
    </w:p>
    <w:p w:rsidR="00FF2632" w:rsidRPr="00B723E7" w:rsidRDefault="00FF2632" w:rsidP="002114CE">
      <w:pPr>
        <w:pBdr>
          <w:top w:val="none" w:sz="0" w:space="0" w:color="auto"/>
          <w:left w:val="none" w:sz="0" w:space="0" w:color="auto"/>
          <w:bottom w:val="none" w:sz="0" w:space="0" w:color="auto"/>
          <w:right w:val="none" w:sz="0" w:space="0" w:color="auto"/>
          <w:between w:val="none" w:sz="0" w:space="0" w:color="auto"/>
          <w:bar w:val="none" w:sz="0" w:color="auto"/>
        </w:pBdr>
        <w:spacing w:line="238" w:lineRule="atLeast"/>
        <w:jc w:val="both"/>
        <w:rPr>
          <w:rFonts w:eastAsia="Times New Roman" w:cs="Times New Roman"/>
          <w:color w:val="auto"/>
          <w:bdr w:val="none" w:sz="0" w:space="0" w:color="auto"/>
        </w:rPr>
      </w:pPr>
      <w:bookmarkStart w:id="17" w:name="sub_21"/>
      <w:bookmarkEnd w:id="16"/>
      <w:r w:rsidRPr="00B723E7">
        <w:rPr>
          <w:rFonts w:eastAsia="Times New Roman" w:cs="Times New Roman"/>
          <w:bCs/>
          <w:color w:val="auto"/>
          <w:bdr w:val="none" w:sz="0" w:space="0" w:color="auto" w:frame="1"/>
        </w:rPr>
        <w:t>2.1. Наименование муниципальной услуги:</w:t>
      </w:r>
    </w:p>
    <w:p w:rsidR="00FF2632" w:rsidRPr="00B723E7" w:rsidRDefault="00FF2632" w:rsidP="002114CE">
      <w:pPr>
        <w:pBdr>
          <w:top w:val="none" w:sz="0" w:space="0" w:color="auto"/>
          <w:left w:val="none" w:sz="0" w:space="0" w:color="auto"/>
          <w:bottom w:val="none" w:sz="0" w:space="0" w:color="auto"/>
          <w:right w:val="none" w:sz="0" w:space="0" w:color="auto"/>
          <w:between w:val="none" w:sz="0" w:space="0" w:color="auto"/>
          <w:bar w:val="none" w:sz="0" w:color="auto"/>
        </w:pBdr>
        <w:spacing w:after="150" w:line="275" w:lineRule="atLeast"/>
        <w:jc w:val="both"/>
        <w:rPr>
          <w:rFonts w:eastAsia="Times New Roman" w:cs="Times New Roman"/>
          <w:color w:val="auto"/>
          <w:bdr w:val="none" w:sz="0" w:space="0" w:color="auto" w:frame="1"/>
        </w:rPr>
      </w:pPr>
      <w:r w:rsidRPr="00B723E7">
        <w:rPr>
          <w:rFonts w:eastAsia="Times New Roman" w:cs="Times New Roman"/>
          <w:color w:val="auto"/>
          <w:bdr w:val="none" w:sz="0" w:space="0" w:color="auto" w:frame="1"/>
        </w:rPr>
        <w:t>Утверждение схемы расположения земельного участка или земельных участков на кадастровом плане территории.</w:t>
      </w:r>
    </w:p>
    <w:p w:rsidR="00FF2632" w:rsidRPr="00B723E7" w:rsidRDefault="00FF2632" w:rsidP="002114CE">
      <w:pPr>
        <w:pBdr>
          <w:top w:val="none" w:sz="0" w:space="0" w:color="auto"/>
          <w:left w:val="none" w:sz="0" w:space="0" w:color="auto"/>
          <w:bottom w:val="none" w:sz="0" w:space="0" w:color="auto"/>
          <w:right w:val="none" w:sz="0" w:space="0" w:color="auto"/>
          <w:between w:val="none" w:sz="0" w:space="0" w:color="auto"/>
          <w:bar w:val="none" w:sz="0" w:color="auto"/>
        </w:pBdr>
        <w:spacing w:line="238" w:lineRule="atLeast"/>
        <w:jc w:val="both"/>
        <w:rPr>
          <w:rFonts w:eastAsia="Times New Roman" w:cs="Times New Roman"/>
          <w:color w:val="auto"/>
          <w:bdr w:val="none" w:sz="0" w:space="0" w:color="auto"/>
        </w:rPr>
      </w:pPr>
      <w:bookmarkStart w:id="18" w:name="sub_22"/>
      <w:bookmarkEnd w:id="17"/>
      <w:r w:rsidRPr="00B723E7">
        <w:rPr>
          <w:rFonts w:eastAsia="Times New Roman" w:cs="Times New Roman"/>
          <w:bCs/>
          <w:color w:val="auto"/>
          <w:bdr w:val="none" w:sz="0" w:space="0" w:color="auto" w:frame="1"/>
        </w:rPr>
        <w:t>2.2. Наименование органа, предоставляющего муниципальную услугу</w:t>
      </w:r>
      <w:r w:rsidRPr="00B723E7">
        <w:rPr>
          <w:rFonts w:eastAsia="Times New Roman" w:cs="Times New Roman"/>
          <w:color w:val="auto"/>
          <w:bdr w:val="none" w:sz="0" w:space="0" w:color="auto" w:frame="1"/>
        </w:rPr>
        <w:t xml:space="preserve">: </w:t>
      </w:r>
      <w:r w:rsidR="00AD5A52" w:rsidRPr="00B723E7">
        <w:rPr>
          <w:rFonts w:eastAsia="Times New Roman" w:cs="Times New Roman"/>
          <w:color w:val="auto"/>
          <w:bdr w:val="none" w:sz="0" w:space="0" w:color="auto" w:frame="1"/>
        </w:rPr>
        <w:t>Администрация городского округа «город Дербент»</w:t>
      </w:r>
      <w:r w:rsidRPr="00B723E7">
        <w:rPr>
          <w:rFonts w:eastAsia="Times New Roman" w:cs="Times New Roman"/>
          <w:color w:val="auto"/>
          <w:bdr w:val="none" w:sz="0" w:space="0" w:color="auto" w:frame="1"/>
        </w:rPr>
        <w:t>.</w:t>
      </w:r>
    </w:p>
    <w:p w:rsidR="00FF2632" w:rsidRPr="00B723E7" w:rsidRDefault="00FF2632" w:rsidP="002114CE">
      <w:pPr>
        <w:pBdr>
          <w:top w:val="none" w:sz="0" w:space="0" w:color="auto"/>
          <w:left w:val="none" w:sz="0" w:space="0" w:color="auto"/>
          <w:bottom w:val="none" w:sz="0" w:space="0" w:color="auto"/>
          <w:right w:val="none" w:sz="0" w:space="0" w:color="auto"/>
          <w:between w:val="none" w:sz="0" w:space="0" w:color="auto"/>
          <w:bar w:val="none" w:sz="0" w:color="auto"/>
        </w:pBdr>
        <w:spacing w:after="150" w:line="275" w:lineRule="atLeast"/>
        <w:jc w:val="both"/>
        <w:rPr>
          <w:rFonts w:eastAsia="Times New Roman" w:cs="Times New Roman"/>
          <w:color w:val="auto"/>
          <w:bdr w:val="none" w:sz="0" w:space="0" w:color="auto" w:frame="1"/>
        </w:rPr>
      </w:pPr>
      <w:r w:rsidRPr="00B723E7">
        <w:rPr>
          <w:rFonts w:eastAsia="Times New Roman" w:cs="Times New Roman"/>
          <w:color w:val="auto"/>
          <w:bdr w:val="none" w:sz="0" w:space="0" w:color="auto" w:frame="1"/>
        </w:rPr>
        <w:t>Предоставление муниципальной услуги осуществляет</w:t>
      </w:r>
      <w:r w:rsidR="00AD5A52" w:rsidRPr="00B723E7">
        <w:rPr>
          <w:rFonts w:eastAsia="Times New Roman" w:cs="Times New Roman"/>
          <w:color w:val="auto"/>
          <w:bdr w:val="none" w:sz="0" w:space="0" w:color="auto" w:frame="1"/>
        </w:rPr>
        <w:t>ся Управлением земельных и имущественных отношений администрации городского округа «город Дербент» (далее – Управление)</w:t>
      </w:r>
      <w:r w:rsidRPr="00B723E7">
        <w:rPr>
          <w:rFonts w:eastAsia="Times New Roman" w:cs="Times New Roman"/>
          <w:color w:val="auto"/>
          <w:bdr w:val="none" w:sz="0" w:space="0" w:color="auto" w:frame="1"/>
        </w:rPr>
        <w:t>.</w:t>
      </w:r>
    </w:p>
    <w:p w:rsidR="00FF2632" w:rsidRPr="00B723E7" w:rsidRDefault="00FF2632" w:rsidP="002114CE">
      <w:pPr>
        <w:pBdr>
          <w:top w:val="none" w:sz="0" w:space="0" w:color="auto"/>
          <w:left w:val="none" w:sz="0" w:space="0" w:color="auto"/>
          <w:bottom w:val="none" w:sz="0" w:space="0" w:color="auto"/>
          <w:right w:val="none" w:sz="0" w:space="0" w:color="auto"/>
          <w:between w:val="none" w:sz="0" w:space="0" w:color="auto"/>
          <w:bar w:val="none" w:sz="0" w:color="auto"/>
        </w:pBdr>
        <w:spacing w:after="150" w:line="275" w:lineRule="atLeast"/>
        <w:jc w:val="both"/>
        <w:rPr>
          <w:rFonts w:eastAsia="Times New Roman" w:cs="Times New Roman"/>
          <w:color w:val="auto"/>
          <w:bdr w:val="none" w:sz="0" w:space="0" w:color="auto" w:frame="1"/>
        </w:rPr>
      </w:pPr>
      <w:r w:rsidRPr="00B723E7">
        <w:rPr>
          <w:rFonts w:eastAsia="Times New Roman" w:cs="Times New Roman"/>
          <w:color w:val="auto"/>
          <w:bdr w:val="none" w:sz="0" w:space="0" w:color="auto" w:frame="1"/>
        </w:rPr>
        <w:t xml:space="preserve">В целях, связанных с предоставлением муниципальной услуги, используются документы и информация, обрабатываемые, в том числе посредством межведомственного запроса, с использованием межведомственного информационного взаимодействия </w:t>
      </w:r>
      <w:proofErr w:type="gramStart"/>
      <w:r w:rsidRPr="00B723E7">
        <w:rPr>
          <w:rFonts w:eastAsia="Times New Roman" w:cs="Times New Roman"/>
          <w:color w:val="auto"/>
          <w:bdr w:val="none" w:sz="0" w:space="0" w:color="auto" w:frame="1"/>
        </w:rPr>
        <w:t>с</w:t>
      </w:r>
      <w:proofErr w:type="gramEnd"/>
      <w:r w:rsidRPr="00B723E7">
        <w:rPr>
          <w:rFonts w:eastAsia="Times New Roman" w:cs="Times New Roman"/>
          <w:color w:val="auto"/>
          <w:bdr w:val="none" w:sz="0" w:space="0" w:color="auto" w:frame="1"/>
        </w:rPr>
        <w:t>:</w:t>
      </w:r>
    </w:p>
    <w:p w:rsidR="00FF2632" w:rsidRPr="00B723E7" w:rsidRDefault="00FF2632" w:rsidP="002114CE">
      <w:pPr>
        <w:pBdr>
          <w:top w:val="none" w:sz="0" w:space="0" w:color="auto"/>
          <w:left w:val="none" w:sz="0" w:space="0" w:color="auto"/>
          <w:bottom w:val="none" w:sz="0" w:space="0" w:color="auto"/>
          <w:right w:val="none" w:sz="0" w:space="0" w:color="auto"/>
          <w:between w:val="none" w:sz="0" w:space="0" w:color="auto"/>
          <w:bar w:val="none" w:sz="0" w:color="auto"/>
        </w:pBdr>
        <w:spacing w:after="150" w:line="275" w:lineRule="atLeast"/>
        <w:jc w:val="both"/>
        <w:rPr>
          <w:rFonts w:eastAsia="Times New Roman" w:cs="Times New Roman"/>
          <w:color w:val="auto"/>
          <w:bdr w:val="none" w:sz="0" w:space="0" w:color="auto" w:frame="1"/>
        </w:rPr>
      </w:pPr>
      <w:r w:rsidRPr="00B723E7">
        <w:rPr>
          <w:rFonts w:eastAsia="Times New Roman" w:cs="Times New Roman"/>
          <w:color w:val="auto"/>
          <w:bdr w:val="none" w:sz="0" w:space="0" w:color="auto" w:frame="1"/>
        </w:rPr>
        <w:t>- Федеральной службой государственной регистрации, кадастра и картограф</w:t>
      </w:r>
      <w:r w:rsidR="00AD5A52" w:rsidRPr="00B723E7">
        <w:rPr>
          <w:rFonts w:eastAsia="Times New Roman" w:cs="Times New Roman"/>
          <w:color w:val="auto"/>
          <w:bdr w:val="none" w:sz="0" w:space="0" w:color="auto" w:frame="1"/>
        </w:rPr>
        <w:t>ии (</w:t>
      </w:r>
      <w:proofErr w:type="spellStart"/>
      <w:r w:rsidR="00AD5A52" w:rsidRPr="00B723E7">
        <w:rPr>
          <w:rFonts w:eastAsia="Times New Roman" w:cs="Times New Roman"/>
          <w:color w:val="auto"/>
          <w:bdr w:val="none" w:sz="0" w:space="0" w:color="auto" w:frame="1"/>
        </w:rPr>
        <w:t>Росреестр</w:t>
      </w:r>
      <w:proofErr w:type="spellEnd"/>
      <w:r w:rsidR="00AD5A52" w:rsidRPr="00B723E7">
        <w:rPr>
          <w:rFonts w:eastAsia="Times New Roman" w:cs="Times New Roman"/>
          <w:color w:val="auto"/>
          <w:bdr w:val="none" w:sz="0" w:space="0" w:color="auto" w:frame="1"/>
        </w:rPr>
        <w:t>)</w:t>
      </w:r>
      <w:r w:rsidRPr="00B723E7">
        <w:rPr>
          <w:rFonts w:eastAsia="Times New Roman" w:cs="Times New Roman"/>
          <w:color w:val="auto"/>
          <w:bdr w:val="none" w:sz="0" w:space="0" w:color="auto" w:frame="1"/>
        </w:rPr>
        <w:t>;</w:t>
      </w:r>
    </w:p>
    <w:p w:rsidR="00FF2632" w:rsidRPr="00B723E7" w:rsidRDefault="00FF2632" w:rsidP="002114CE">
      <w:pPr>
        <w:pBdr>
          <w:top w:val="none" w:sz="0" w:space="0" w:color="auto"/>
          <w:left w:val="none" w:sz="0" w:space="0" w:color="auto"/>
          <w:bottom w:val="none" w:sz="0" w:space="0" w:color="auto"/>
          <w:right w:val="none" w:sz="0" w:space="0" w:color="auto"/>
          <w:between w:val="none" w:sz="0" w:space="0" w:color="auto"/>
          <w:bar w:val="none" w:sz="0" w:color="auto"/>
        </w:pBdr>
        <w:spacing w:after="150" w:line="275" w:lineRule="atLeast"/>
        <w:jc w:val="both"/>
        <w:rPr>
          <w:rFonts w:eastAsia="Times New Roman" w:cs="Times New Roman"/>
          <w:color w:val="auto"/>
          <w:bdr w:val="none" w:sz="0" w:space="0" w:color="auto" w:frame="1"/>
        </w:rPr>
      </w:pPr>
      <w:r w:rsidRPr="00B723E7">
        <w:rPr>
          <w:rFonts w:eastAsia="Times New Roman" w:cs="Times New Roman"/>
          <w:color w:val="auto"/>
          <w:bdr w:val="none" w:sz="0" w:space="0" w:color="auto" w:frame="1"/>
        </w:rPr>
        <w:t>- Федеральной налоговой службой.</w:t>
      </w:r>
    </w:p>
    <w:p w:rsidR="00FF2632" w:rsidRPr="00B723E7" w:rsidRDefault="00FF2632" w:rsidP="002114CE">
      <w:pPr>
        <w:pBdr>
          <w:top w:val="none" w:sz="0" w:space="0" w:color="auto"/>
          <w:left w:val="none" w:sz="0" w:space="0" w:color="auto"/>
          <w:bottom w:val="none" w:sz="0" w:space="0" w:color="auto"/>
          <w:right w:val="none" w:sz="0" w:space="0" w:color="auto"/>
          <w:between w:val="none" w:sz="0" w:space="0" w:color="auto"/>
          <w:bar w:val="none" w:sz="0" w:color="auto"/>
        </w:pBdr>
        <w:spacing w:line="238" w:lineRule="atLeast"/>
        <w:jc w:val="both"/>
        <w:rPr>
          <w:rFonts w:eastAsia="Times New Roman" w:cs="Times New Roman"/>
          <w:color w:val="auto"/>
          <w:bdr w:val="none" w:sz="0" w:space="0" w:color="auto"/>
        </w:rPr>
      </w:pPr>
      <w:proofErr w:type="gramStart"/>
      <w:r w:rsidRPr="00B723E7">
        <w:rPr>
          <w:rFonts w:eastAsia="Times New Roman" w:cs="Times New Roman"/>
          <w:color w:val="auto"/>
          <w:bdr w:val="none" w:sz="0" w:space="0" w:color="auto" w:frame="1"/>
        </w:rPr>
        <w:t>При предоставлении муниципальной услуги 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и организации, за исключением получения услуг, получения документов и информации, предоставляемых в результате предоставления таких услуг, включённых в </w:t>
      </w:r>
      <w:bookmarkEnd w:id="18"/>
      <w:r w:rsidR="00000FCE" w:rsidRPr="00B723E7">
        <w:rPr>
          <w:rFonts w:eastAsia="Times New Roman" w:cs="Times New Roman"/>
          <w:color w:val="auto"/>
          <w:bdr w:val="none" w:sz="0" w:space="0" w:color="auto"/>
        </w:rPr>
        <w:fldChar w:fldCharType="begin"/>
      </w:r>
      <w:r w:rsidRPr="00B723E7">
        <w:rPr>
          <w:rFonts w:eastAsia="Times New Roman" w:cs="Times New Roman"/>
          <w:color w:val="auto"/>
          <w:bdr w:val="none" w:sz="0" w:space="0" w:color="auto"/>
        </w:rPr>
        <w:instrText xml:space="preserve"> HYPERLINK "http://internet.garant.ru/document/redirect/24568204/1000" </w:instrText>
      </w:r>
      <w:r w:rsidR="00000FCE" w:rsidRPr="00B723E7">
        <w:rPr>
          <w:rFonts w:eastAsia="Times New Roman" w:cs="Times New Roman"/>
          <w:color w:val="auto"/>
          <w:bdr w:val="none" w:sz="0" w:space="0" w:color="auto"/>
        </w:rPr>
        <w:fldChar w:fldCharType="separate"/>
      </w:r>
      <w:r w:rsidRPr="00B723E7">
        <w:rPr>
          <w:rFonts w:eastAsia="Times New Roman" w:cs="Times New Roman"/>
          <w:color w:val="auto"/>
          <w:bdr w:val="none" w:sz="0" w:space="0" w:color="auto" w:frame="1"/>
        </w:rPr>
        <w:t>перечень</w:t>
      </w:r>
      <w:r w:rsidR="00000FCE" w:rsidRPr="00B723E7">
        <w:rPr>
          <w:rFonts w:eastAsia="Times New Roman" w:cs="Times New Roman"/>
          <w:color w:val="auto"/>
          <w:bdr w:val="none" w:sz="0" w:space="0" w:color="auto"/>
        </w:rPr>
        <w:fldChar w:fldCharType="end"/>
      </w:r>
      <w:r w:rsidRPr="00B723E7">
        <w:rPr>
          <w:rFonts w:eastAsia="Times New Roman" w:cs="Times New Roman"/>
          <w:color w:val="auto"/>
          <w:bdr w:val="none" w:sz="0" w:space="0" w:color="auto"/>
        </w:rPr>
        <w:t> услуг, которые являются необходимыми и обязательными для предоставления муницип</w:t>
      </w:r>
      <w:r w:rsidR="00AD5A52" w:rsidRPr="00B723E7">
        <w:rPr>
          <w:rFonts w:eastAsia="Times New Roman" w:cs="Times New Roman"/>
          <w:color w:val="auto"/>
          <w:bdr w:val="none" w:sz="0" w:space="0" w:color="auto"/>
        </w:rPr>
        <w:t>альных услуг Администрацией</w:t>
      </w:r>
      <w:proofErr w:type="gramEnd"/>
      <w:r w:rsidRPr="00B723E7">
        <w:rPr>
          <w:rFonts w:eastAsia="Times New Roman" w:cs="Times New Roman"/>
          <w:color w:val="auto"/>
          <w:bdr w:val="none" w:sz="0" w:space="0" w:color="auto"/>
        </w:rPr>
        <w:t xml:space="preserve"> и оказываются организациями, участвующими в предоставлении муни</w:t>
      </w:r>
      <w:r w:rsidR="00AD5A52" w:rsidRPr="00B723E7">
        <w:rPr>
          <w:rFonts w:eastAsia="Times New Roman" w:cs="Times New Roman"/>
          <w:color w:val="auto"/>
          <w:bdr w:val="none" w:sz="0" w:space="0" w:color="auto"/>
        </w:rPr>
        <w:t>ципальных услуг</w:t>
      </w:r>
      <w:r w:rsidRPr="00B723E7">
        <w:rPr>
          <w:rFonts w:eastAsia="Times New Roman" w:cs="Times New Roman"/>
          <w:color w:val="auto"/>
          <w:bdr w:val="none" w:sz="0" w:space="0" w:color="auto"/>
        </w:rPr>
        <w:t>.</w:t>
      </w:r>
    </w:p>
    <w:p w:rsidR="00FF2632" w:rsidRPr="00B723E7" w:rsidRDefault="00FF2632" w:rsidP="002114CE">
      <w:pPr>
        <w:pBdr>
          <w:top w:val="none" w:sz="0" w:space="0" w:color="auto"/>
          <w:left w:val="none" w:sz="0" w:space="0" w:color="auto"/>
          <w:bottom w:val="none" w:sz="0" w:space="0" w:color="auto"/>
          <w:right w:val="none" w:sz="0" w:space="0" w:color="auto"/>
          <w:between w:val="none" w:sz="0" w:space="0" w:color="auto"/>
          <w:bar w:val="none" w:sz="0" w:color="auto"/>
        </w:pBdr>
        <w:spacing w:line="238" w:lineRule="atLeast"/>
        <w:jc w:val="both"/>
        <w:rPr>
          <w:rFonts w:eastAsia="Times New Roman" w:cs="Times New Roman"/>
          <w:color w:val="auto"/>
          <w:bdr w:val="none" w:sz="0" w:space="0" w:color="auto"/>
        </w:rPr>
      </w:pPr>
      <w:bookmarkStart w:id="19" w:name="sub_23"/>
      <w:r w:rsidRPr="00B723E7">
        <w:rPr>
          <w:rFonts w:eastAsia="Times New Roman" w:cs="Times New Roman"/>
          <w:color w:val="auto"/>
          <w:bdr w:val="none" w:sz="0" w:space="0" w:color="auto" w:frame="1"/>
        </w:rPr>
        <w:t>2.3. Формы подачи заявления и получения результата предоставления муниципальной услуги:</w:t>
      </w:r>
    </w:p>
    <w:p w:rsidR="00FF2632" w:rsidRPr="00B723E7" w:rsidRDefault="00FF2632" w:rsidP="002114CE">
      <w:pPr>
        <w:pBdr>
          <w:top w:val="none" w:sz="0" w:space="0" w:color="auto"/>
          <w:left w:val="none" w:sz="0" w:space="0" w:color="auto"/>
          <w:bottom w:val="none" w:sz="0" w:space="0" w:color="auto"/>
          <w:right w:val="none" w:sz="0" w:space="0" w:color="auto"/>
          <w:between w:val="none" w:sz="0" w:space="0" w:color="auto"/>
          <w:bar w:val="none" w:sz="0" w:color="auto"/>
        </w:pBdr>
        <w:spacing w:after="150" w:line="275" w:lineRule="atLeast"/>
        <w:jc w:val="both"/>
        <w:rPr>
          <w:rFonts w:eastAsia="Times New Roman" w:cs="Times New Roman"/>
          <w:color w:val="auto"/>
          <w:bdr w:val="none" w:sz="0" w:space="0" w:color="auto" w:frame="1"/>
        </w:rPr>
      </w:pPr>
      <w:proofErr w:type="gramStart"/>
      <w:r w:rsidRPr="00B723E7">
        <w:rPr>
          <w:rFonts w:eastAsia="Times New Roman" w:cs="Times New Roman"/>
          <w:color w:val="auto"/>
          <w:bdr w:val="none" w:sz="0" w:space="0" w:color="auto" w:frame="1"/>
        </w:rPr>
        <w:t>- очная форма - при личном присутствии заявителя или представителя заявителя в уполномоченном органе;</w:t>
      </w:r>
      <w:proofErr w:type="gramEnd"/>
    </w:p>
    <w:p w:rsidR="00FF2632" w:rsidRPr="00B723E7" w:rsidRDefault="00FF2632" w:rsidP="002114CE">
      <w:pPr>
        <w:pBdr>
          <w:top w:val="none" w:sz="0" w:space="0" w:color="auto"/>
          <w:left w:val="none" w:sz="0" w:space="0" w:color="auto"/>
          <w:bottom w:val="none" w:sz="0" w:space="0" w:color="auto"/>
          <w:right w:val="none" w:sz="0" w:space="0" w:color="auto"/>
          <w:between w:val="none" w:sz="0" w:space="0" w:color="auto"/>
          <w:bar w:val="none" w:sz="0" w:color="auto"/>
        </w:pBdr>
        <w:spacing w:after="150" w:line="275" w:lineRule="atLeast"/>
        <w:jc w:val="both"/>
        <w:rPr>
          <w:rFonts w:eastAsia="Times New Roman" w:cs="Times New Roman"/>
          <w:color w:val="auto"/>
          <w:bdr w:val="none" w:sz="0" w:space="0" w:color="auto" w:frame="1"/>
        </w:rPr>
      </w:pPr>
      <w:proofErr w:type="gramStart"/>
      <w:r w:rsidRPr="00B723E7">
        <w:rPr>
          <w:rFonts w:eastAsia="Times New Roman" w:cs="Times New Roman"/>
          <w:color w:val="auto"/>
          <w:bdr w:val="none" w:sz="0" w:space="0" w:color="auto" w:frame="1"/>
        </w:rPr>
        <w:t>- заочная форма - без личного присутствия заявителя (почтовым отправлением с уведомлением о вручении.</w:t>
      </w:r>
      <w:proofErr w:type="gramEnd"/>
    </w:p>
    <w:p w:rsidR="00FF2632" w:rsidRPr="00B723E7" w:rsidRDefault="00FF2632" w:rsidP="002114CE">
      <w:pPr>
        <w:pBdr>
          <w:top w:val="none" w:sz="0" w:space="0" w:color="auto"/>
          <w:left w:val="none" w:sz="0" w:space="0" w:color="auto"/>
          <w:bottom w:val="none" w:sz="0" w:space="0" w:color="auto"/>
          <w:right w:val="none" w:sz="0" w:space="0" w:color="auto"/>
          <w:between w:val="none" w:sz="0" w:space="0" w:color="auto"/>
          <w:bar w:val="none" w:sz="0" w:color="auto"/>
        </w:pBdr>
        <w:spacing w:after="150" w:line="275" w:lineRule="atLeast"/>
        <w:jc w:val="both"/>
        <w:rPr>
          <w:rFonts w:eastAsia="Times New Roman" w:cs="Times New Roman"/>
          <w:color w:val="auto"/>
          <w:bdr w:val="none" w:sz="0" w:space="0" w:color="auto" w:frame="1"/>
        </w:rPr>
      </w:pPr>
      <w:r w:rsidRPr="00B723E7">
        <w:rPr>
          <w:rFonts w:eastAsia="Times New Roman" w:cs="Times New Roman"/>
          <w:color w:val="auto"/>
          <w:bdr w:val="none" w:sz="0" w:space="0" w:color="auto" w:frame="1"/>
        </w:rPr>
        <w:t>Форма и способ получения документа и (или) информации, подтверждающие предоставление муниципальной услуги, указываются заявителем в заявлении, если иное не установлено законодательством Российской Федерации.</w:t>
      </w:r>
    </w:p>
    <w:p w:rsidR="00FF2632" w:rsidRPr="00B723E7" w:rsidRDefault="00FF2632" w:rsidP="002114CE">
      <w:pPr>
        <w:pBdr>
          <w:top w:val="none" w:sz="0" w:space="0" w:color="auto"/>
          <w:left w:val="none" w:sz="0" w:space="0" w:color="auto"/>
          <w:bottom w:val="none" w:sz="0" w:space="0" w:color="auto"/>
          <w:right w:val="none" w:sz="0" w:space="0" w:color="auto"/>
          <w:between w:val="none" w:sz="0" w:space="0" w:color="auto"/>
          <w:bar w:val="none" w:sz="0" w:color="auto"/>
        </w:pBdr>
        <w:spacing w:line="238" w:lineRule="atLeast"/>
        <w:jc w:val="both"/>
        <w:rPr>
          <w:rFonts w:eastAsia="Times New Roman" w:cs="Times New Roman"/>
          <w:color w:val="auto"/>
          <w:bdr w:val="none" w:sz="0" w:space="0" w:color="auto"/>
        </w:rPr>
      </w:pPr>
      <w:bookmarkStart w:id="20" w:name="sub_24"/>
      <w:bookmarkEnd w:id="19"/>
      <w:r w:rsidRPr="00B723E7">
        <w:rPr>
          <w:rFonts w:eastAsia="Times New Roman" w:cs="Times New Roman"/>
          <w:color w:val="auto"/>
          <w:bdr w:val="none" w:sz="0" w:space="0" w:color="auto" w:frame="1"/>
        </w:rPr>
        <w:lastRenderedPageBreak/>
        <w:t>2.4. Результатом предоставления муниципальной услуги является:</w:t>
      </w:r>
    </w:p>
    <w:p w:rsidR="00FF2632" w:rsidRPr="00B723E7" w:rsidRDefault="00FF2632" w:rsidP="002114CE">
      <w:pPr>
        <w:pBdr>
          <w:top w:val="none" w:sz="0" w:space="0" w:color="auto"/>
          <w:left w:val="none" w:sz="0" w:space="0" w:color="auto"/>
          <w:bottom w:val="none" w:sz="0" w:space="0" w:color="auto"/>
          <w:right w:val="none" w:sz="0" w:space="0" w:color="auto"/>
          <w:between w:val="none" w:sz="0" w:space="0" w:color="auto"/>
          <w:bar w:val="none" w:sz="0" w:color="auto"/>
        </w:pBdr>
        <w:spacing w:after="150" w:line="275" w:lineRule="atLeast"/>
        <w:jc w:val="both"/>
        <w:rPr>
          <w:rFonts w:eastAsia="Times New Roman" w:cs="Times New Roman"/>
          <w:color w:val="auto"/>
          <w:bdr w:val="none" w:sz="0" w:space="0" w:color="auto" w:frame="1"/>
        </w:rPr>
      </w:pPr>
      <w:r w:rsidRPr="00B723E7">
        <w:rPr>
          <w:rFonts w:eastAsia="Times New Roman" w:cs="Times New Roman"/>
          <w:color w:val="auto"/>
          <w:bdr w:val="none" w:sz="0" w:space="0" w:color="auto" w:frame="1"/>
        </w:rPr>
        <w:t xml:space="preserve">- </w:t>
      </w:r>
      <w:r w:rsidR="007D1F8F" w:rsidRPr="00B723E7">
        <w:rPr>
          <w:rFonts w:eastAsia="Times New Roman" w:cs="Times New Roman"/>
          <w:color w:val="auto"/>
          <w:bdr w:val="none" w:sz="0" w:space="0" w:color="auto" w:frame="1"/>
        </w:rPr>
        <w:t>вручение (направление) заявителю</w:t>
      </w:r>
      <w:r w:rsidR="009D3B00" w:rsidRPr="00B723E7">
        <w:rPr>
          <w:rFonts w:eastAsia="Times New Roman" w:cs="Times New Roman"/>
          <w:color w:val="auto"/>
          <w:bdr w:val="none" w:sz="0" w:space="0" w:color="auto" w:frame="1"/>
        </w:rPr>
        <w:t xml:space="preserve"> постановлени</w:t>
      </w:r>
      <w:r w:rsidR="00F437F2" w:rsidRPr="00B723E7">
        <w:rPr>
          <w:rFonts w:eastAsia="Times New Roman" w:cs="Times New Roman"/>
          <w:color w:val="auto"/>
          <w:bdr w:val="none" w:sz="0" w:space="0" w:color="auto" w:frame="1"/>
        </w:rPr>
        <w:t>я</w:t>
      </w:r>
      <w:r w:rsidR="00101C88" w:rsidRPr="00B723E7">
        <w:rPr>
          <w:rFonts w:eastAsia="Times New Roman" w:cs="Times New Roman"/>
          <w:color w:val="auto"/>
          <w:bdr w:val="none" w:sz="0" w:space="0" w:color="auto" w:frame="1"/>
        </w:rPr>
        <w:t xml:space="preserve"> Администрации</w:t>
      </w:r>
      <w:r w:rsidRPr="00B723E7">
        <w:rPr>
          <w:rFonts w:eastAsia="Times New Roman" w:cs="Times New Roman"/>
          <w:color w:val="auto"/>
          <w:bdr w:val="none" w:sz="0" w:space="0" w:color="auto" w:frame="1"/>
        </w:rPr>
        <w:t xml:space="preserve"> об утверждении схемы расположения земельного участка или земельных участков на кадастровом плане территории (далее - постановление об утверждении схемы);</w:t>
      </w:r>
    </w:p>
    <w:p w:rsidR="00FF2632" w:rsidRPr="00B723E7" w:rsidRDefault="00F3209F" w:rsidP="002114CE">
      <w:pPr>
        <w:pBdr>
          <w:top w:val="none" w:sz="0" w:space="0" w:color="auto"/>
          <w:left w:val="none" w:sz="0" w:space="0" w:color="auto"/>
          <w:bottom w:val="none" w:sz="0" w:space="0" w:color="auto"/>
          <w:right w:val="none" w:sz="0" w:space="0" w:color="auto"/>
          <w:between w:val="none" w:sz="0" w:space="0" w:color="auto"/>
          <w:bar w:val="none" w:sz="0" w:color="auto"/>
        </w:pBdr>
        <w:spacing w:after="150" w:line="275" w:lineRule="atLeast"/>
        <w:jc w:val="both"/>
        <w:rPr>
          <w:rFonts w:eastAsia="Times New Roman" w:cs="Times New Roman"/>
          <w:color w:val="auto"/>
          <w:bdr w:val="none" w:sz="0" w:space="0" w:color="auto" w:frame="1"/>
        </w:rPr>
      </w:pPr>
      <w:r w:rsidRPr="00B723E7">
        <w:rPr>
          <w:rFonts w:eastAsia="Times New Roman" w:cs="Times New Roman"/>
          <w:color w:val="auto"/>
          <w:bdr w:val="none" w:sz="0" w:space="0" w:color="auto" w:frame="1"/>
        </w:rPr>
        <w:t>- письменное уведомление заявителя</w:t>
      </w:r>
      <w:r w:rsidR="00FF2632" w:rsidRPr="00B723E7">
        <w:rPr>
          <w:rFonts w:eastAsia="Times New Roman" w:cs="Times New Roman"/>
          <w:color w:val="auto"/>
          <w:bdr w:val="none" w:sz="0" w:space="0" w:color="auto" w:frame="1"/>
        </w:rPr>
        <w:t xml:space="preserve"> об отказе в утверждении схемы расположения земельного участка или земельных участков на кадастровом плане территории (письмо об отказе в утверждении схемы).</w:t>
      </w:r>
    </w:p>
    <w:p w:rsidR="00FF2632" w:rsidRPr="00B723E7" w:rsidRDefault="00FF2632" w:rsidP="002114CE">
      <w:pPr>
        <w:pBdr>
          <w:top w:val="none" w:sz="0" w:space="0" w:color="auto"/>
          <w:left w:val="none" w:sz="0" w:space="0" w:color="auto"/>
          <w:bottom w:val="none" w:sz="0" w:space="0" w:color="auto"/>
          <w:right w:val="none" w:sz="0" w:space="0" w:color="auto"/>
          <w:between w:val="none" w:sz="0" w:space="0" w:color="auto"/>
          <w:bar w:val="none" w:sz="0" w:color="auto"/>
        </w:pBdr>
        <w:spacing w:line="238" w:lineRule="atLeast"/>
        <w:jc w:val="both"/>
        <w:rPr>
          <w:rFonts w:eastAsia="Times New Roman" w:cs="Times New Roman"/>
          <w:color w:val="auto"/>
          <w:bdr w:val="none" w:sz="0" w:space="0" w:color="auto"/>
        </w:rPr>
      </w:pPr>
      <w:bookmarkStart w:id="21" w:name="sub_25"/>
      <w:bookmarkEnd w:id="20"/>
      <w:r w:rsidRPr="00B723E7">
        <w:rPr>
          <w:rFonts w:eastAsia="Times New Roman" w:cs="Times New Roman"/>
          <w:color w:val="auto"/>
          <w:bdr w:val="none" w:sz="0" w:space="0" w:color="auto" w:frame="1"/>
        </w:rPr>
        <w:t>2.5. Срок предоставления муниципальной услуги.</w:t>
      </w:r>
    </w:p>
    <w:p w:rsidR="00FF2632" w:rsidRPr="00B723E7" w:rsidRDefault="00FF2632" w:rsidP="002114CE">
      <w:pPr>
        <w:pBdr>
          <w:top w:val="none" w:sz="0" w:space="0" w:color="auto"/>
          <w:left w:val="none" w:sz="0" w:space="0" w:color="auto"/>
          <w:bottom w:val="none" w:sz="0" w:space="0" w:color="auto"/>
          <w:right w:val="none" w:sz="0" w:space="0" w:color="auto"/>
          <w:between w:val="none" w:sz="0" w:space="0" w:color="auto"/>
          <w:bar w:val="none" w:sz="0" w:color="auto"/>
        </w:pBdr>
        <w:spacing w:after="150" w:line="275" w:lineRule="atLeast"/>
        <w:jc w:val="both"/>
        <w:rPr>
          <w:rFonts w:eastAsia="Times New Roman" w:cs="Times New Roman"/>
          <w:color w:val="auto"/>
          <w:bdr w:val="none" w:sz="0" w:space="0" w:color="auto" w:frame="1"/>
        </w:rPr>
      </w:pPr>
      <w:r w:rsidRPr="00B723E7">
        <w:rPr>
          <w:rFonts w:eastAsia="Times New Roman" w:cs="Times New Roman"/>
          <w:color w:val="auto"/>
          <w:bdr w:val="none" w:sz="0" w:space="0" w:color="auto" w:frame="1"/>
        </w:rPr>
        <w:t>Срок предоставления муниципальной услуги составляет 1 (один) месяц со дня регистрации заявления об утверждении схемы расположения земельного участка или земельных участков на кадастровом плане территории. Результат предоставления муниципальной услуги направляется (вручается) заявителю в течение 5 дней.</w:t>
      </w:r>
    </w:p>
    <w:p w:rsidR="0037127D" w:rsidRPr="00B723E7" w:rsidRDefault="0037127D" w:rsidP="002114CE">
      <w:pPr>
        <w:pBdr>
          <w:top w:val="none" w:sz="0" w:space="0" w:color="auto"/>
          <w:left w:val="none" w:sz="0" w:space="0" w:color="auto"/>
          <w:bottom w:val="none" w:sz="0" w:space="0" w:color="auto"/>
          <w:right w:val="none" w:sz="0" w:space="0" w:color="auto"/>
          <w:between w:val="none" w:sz="0" w:space="0" w:color="auto"/>
          <w:bar w:val="none" w:sz="0" w:color="auto"/>
        </w:pBdr>
        <w:spacing w:after="150" w:line="275" w:lineRule="atLeast"/>
        <w:jc w:val="both"/>
        <w:rPr>
          <w:rFonts w:eastAsia="Times New Roman" w:cs="Times New Roman"/>
          <w:color w:val="auto"/>
          <w:bdr w:val="none" w:sz="0" w:space="0" w:color="auto" w:frame="1"/>
        </w:rPr>
      </w:pPr>
    </w:p>
    <w:p w:rsidR="00FF2632" w:rsidRPr="00B723E7" w:rsidRDefault="00FF2632" w:rsidP="002114CE">
      <w:pPr>
        <w:pBdr>
          <w:top w:val="none" w:sz="0" w:space="0" w:color="auto"/>
          <w:left w:val="none" w:sz="0" w:space="0" w:color="auto"/>
          <w:bottom w:val="none" w:sz="0" w:space="0" w:color="auto"/>
          <w:right w:val="none" w:sz="0" w:space="0" w:color="auto"/>
          <w:between w:val="none" w:sz="0" w:space="0" w:color="auto"/>
          <w:bar w:val="none" w:sz="0" w:color="auto"/>
        </w:pBdr>
        <w:spacing w:line="238" w:lineRule="atLeast"/>
        <w:jc w:val="both"/>
        <w:rPr>
          <w:rFonts w:eastAsia="Times New Roman" w:cs="Times New Roman"/>
          <w:color w:val="auto"/>
          <w:bdr w:val="none" w:sz="0" w:space="0" w:color="auto"/>
        </w:rPr>
      </w:pPr>
      <w:bookmarkStart w:id="22" w:name="sub_26"/>
      <w:bookmarkEnd w:id="21"/>
      <w:r w:rsidRPr="00B723E7">
        <w:rPr>
          <w:rFonts w:eastAsia="Times New Roman" w:cs="Times New Roman"/>
          <w:color w:val="auto"/>
          <w:bdr w:val="none" w:sz="0" w:space="0" w:color="auto" w:frame="1"/>
        </w:rPr>
        <w:t>2.6. Перечень нормативных правовых актов, содержащих правовые основания для предоставления муниципальной услуги:</w:t>
      </w:r>
    </w:p>
    <w:p w:rsidR="00FF2632" w:rsidRPr="00B723E7" w:rsidRDefault="00FF2632" w:rsidP="002114CE">
      <w:pPr>
        <w:pBdr>
          <w:top w:val="none" w:sz="0" w:space="0" w:color="auto"/>
          <w:left w:val="none" w:sz="0" w:space="0" w:color="auto"/>
          <w:bottom w:val="none" w:sz="0" w:space="0" w:color="auto"/>
          <w:right w:val="none" w:sz="0" w:space="0" w:color="auto"/>
          <w:between w:val="none" w:sz="0" w:space="0" w:color="auto"/>
          <w:bar w:val="none" w:sz="0" w:color="auto"/>
        </w:pBdr>
        <w:spacing w:line="238" w:lineRule="atLeast"/>
        <w:jc w:val="both"/>
        <w:rPr>
          <w:rFonts w:eastAsia="Times New Roman" w:cs="Times New Roman"/>
          <w:color w:val="auto"/>
          <w:bdr w:val="none" w:sz="0" w:space="0" w:color="auto"/>
        </w:rPr>
      </w:pPr>
      <w:r w:rsidRPr="00B723E7">
        <w:rPr>
          <w:rFonts w:eastAsia="Times New Roman" w:cs="Times New Roman"/>
          <w:color w:val="auto"/>
          <w:bdr w:val="none" w:sz="0" w:space="0" w:color="auto" w:frame="1"/>
        </w:rPr>
        <w:t>- </w:t>
      </w:r>
      <w:bookmarkEnd w:id="22"/>
      <w:r w:rsidR="00000FCE" w:rsidRPr="00B723E7">
        <w:rPr>
          <w:rFonts w:eastAsia="Times New Roman" w:cs="Times New Roman"/>
          <w:color w:val="auto"/>
          <w:bdr w:val="none" w:sz="0" w:space="0" w:color="auto"/>
        </w:rPr>
        <w:fldChar w:fldCharType="begin"/>
      </w:r>
      <w:r w:rsidRPr="00B723E7">
        <w:rPr>
          <w:rFonts w:eastAsia="Times New Roman" w:cs="Times New Roman"/>
          <w:color w:val="auto"/>
          <w:bdr w:val="none" w:sz="0" w:space="0" w:color="auto"/>
        </w:rPr>
        <w:instrText xml:space="preserve"> HYPERLINK "http://internet.garant.ru/document/redirect/12124624/0" </w:instrText>
      </w:r>
      <w:r w:rsidR="00000FCE" w:rsidRPr="00B723E7">
        <w:rPr>
          <w:rFonts w:eastAsia="Times New Roman" w:cs="Times New Roman"/>
          <w:color w:val="auto"/>
          <w:bdr w:val="none" w:sz="0" w:space="0" w:color="auto"/>
        </w:rPr>
        <w:fldChar w:fldCharType="separate"/>
      </w:r>
      <w:r w:rsidRPr="00B723E7">
        <w:rPr>
          <w:rFonts w:eastAsia="Times New Roman" w:cs="Times New Roman"/>
          <w:color w:val="auto"/>
          <w:bdr w:val="none" w:sz="0" w:space="0" w:color="auto" w:frame="1"/>
        </w:rPr>
        <w:t>Земельный кодекс</w:t>
      </w:r>
      <w:r w:rsidR="00000FCE" w:rsidRPr="00B723E7">
        <w:rPr>
          <w:rFonts w:eastAsia="Times New Roman" w:cs="Times New Roman"/>
          <w:color w:val="auto"/>
          <w:bdr w:val="none" w:sz="0" w:space="0" w:color="auto"/>
        </w:rPr>
        <w:fldChar w:fldCharType="end"/>
      </w:r>
      <w:r w:rsidRPr="00B723E7">
        <w:rPr>
          <w:rFonts w:eastAsia="Times New Roman" w:cs="Times New Roman"/>
          <w:color w:val="auto"/>
          <w:bdr w:val="none" w:sz="0" w:space="0" w:color="auto"/>
        </w:rPr>
        <w:t> </w:t>
      </w:r>
      <w:r w:rsidR="00101C88" w:rsidRPr="00B723E7">
        <w:rPr>
          <w:rFonts w:eastAsia="Times New Roman" w:cs="Times New Roman"/>
          <w:color w:val="auto"/>
          <w:bdr w:val="none" w:sz="0" w:space="0" w:color="auto"/>
        </w:rPr>
        <w:t>Российской Федерации</w:t>
      </w:r>
      <w:r w:rsidRPr="00B723E7">
        <w:rPr>
          <w:rFonts w:eastAsia="Times New Roman" w:cs="Times New Roman"/>
          <w:color w:val="auto"/>
          <w:bdr w:val="none" w:sz="0" w:space="0" w:color="auto"/>
        </w:rPr>
        <w:t>;</w:t>
      </w:r>
    </w:p>
    <w:p w:rsidR="00FF2632" w:rsidRPr="00B723E7" w:rsidRDefault="00FF2632" w:rsidP="002114CE">
      <w:pPr>
        <w:pBdr>
          <w:top w:val="none" w:sz="0" w:space="0" w:color="auto"/>
          <w:left w:val="none" w:sz="0" w:space="0" w:color="auto"/>
          <w:bottom w:val="none" w:sz="0" w:space="0" w:color="auto"/>
          <w:right w:val="none" w:sz="0" w:space="0" w:color="auto"/>
          <w:between w:val="none" w:sz="0" w:space="0" w:color="auto"/>
          <w:bar w:val="none" w:sz="0" w:color="auto"/>
        </w:pBdr>
        <w:spacing w:line="238" w:lineRule="atLeast"/>
        <w:jc w:val="both"/>
        <w:rPr>
          <w:rFonts w:eastAsia="Times New Roman" w:cs="Times New Roman"/>
          <w:color w:val="auto"/>
          <w:bdr w:val="none" w:sz="0" w:space="0" w:color="auto"/>
        </w:rPr>
      </w:pPr>
      <w:r w:rsidRPr="00B723E7">
        <w:rPr>
          <w:rFonts w:eastAsia="Times New Roman" w:cs="Times New Roman"/>
          <w:color w:val="auto"/>
          <w:bdr w:val="none" w:sz="0" w:space="0" w:color="auto"/>
        </w:rPr>
        <w:t>- </w:t>
      </w:r>
      <w:hyperlink r:id="rId12" w:history="1">
        <w:r w:rsidRPr="00B723E7">
          <w:rPr>
            <w:rFonts w:eastAsia="Times New Roman" w:cs="Times New Roman"/>
            <w:color w:val="auto"/>
            <w:bdr w:val="none" w:sz="0" w:space="0" w:color="auto" w:frame="1"/>
          </w:rPr>
          <w:t>Федеральный закон</w:t>
        </w:r>
      </w:hyperlink>
      <w:r w:rsidRPr="00B723E7">
        <w:rPr>
          <w:rFonts w:eastAsia="Times New Roman" w:cs="Times New Roman"/>
          <w:color w:val="auto"/>
          <w:bdr w:val="none" w:sz="0" w:space="0" w:color="auto"/>
        </w:rPr>
        <w:t> от 25.10.2001 N 137-ФЗ "О введении в действие Земельного кодекса Ро</w:t>
      </w:r>
      <w:r w:rsidR="00101C88" w:rsidRPr="00B723E7">
        <w:rPr>
          <w:rFonts w:eastAsia="Times New Roman" w:cs="Times New Roman"/>
          <w:color w:val="auto"/>
          <w:bdr w:val="none" w:sz="0" w:space="0" w:color="auto"/>
        </w:rPr>
        <w:t>ссийской Федерации"</w:t>
      </w:r>
      <w:r w:rsidRPr="00B723E7">
        <w:rPr>
          <w:rFonts w:eastAsia="Times New Roman" w:cs="Times New Roman"/>
          <w:color w:val="auto"/>
          <w:bdr w:val="none" w:sz="0" w:space="0" w:color="auto"/>
        </w:rPr>
        <w:t>;</w:t>
      </w:r>
    </w:p>
    <w:p w:rsidR="00FF2632" w:rsidRPr="00B723E7" w:rsidRDefault="00FF2632" w:rsidP="002114CE">
      <w:pPr>
        <w:pBdr>
          <w:top w:val="none" w:sz="0" w:space="0" w:color="auto"/>
          <w:left w:val="none" w:sz="0" w:space="0" w:color="auto"/>
          <w:bottom w:val="none" w:sz="0" w:space="0" w:color="auto"/>
          <w:right w:val="none" w:sz="0" w:space="0" w:color="auto"/>
          <w:between w:val="none" w:sz="0" w:space="0" w:color="auto"/>
          <w:bar w:val="none" w:sz="0" w:color="auto"/>
        </w:pBdr>
        <w:spacing w:line="238" w:lineRule="atLeast"/>
        <w:jc w:val="both"/>
        <w:rPr>
          <w:rFonts w:eastAsia="Times New Roman" w:cs="Times New Roman"/>
          <w:color w:val="auto"/>
          <w:bdr w:val="none" w:sz="0" w:space="0" w:color="auto"/>
        </w:rPr>
      </w:pPr>
      <w:r w:rsidRPr="00B723E7">
        <w:rPr>
          <w:rFonts w:eastAsia="Times New Roman" w:cs="Times New Roman"/>
          <w:color w:val="auto"/>
          <w:bdr w:val="none" w:sz="0" w:space="0" w:color="auto"/>
        </w:rPr>
        <w:t>- </w:t>
      </w:r>
      <w:hyperlink r:id="rId13" w:history="1">
        <w:r w:rsidRPr="00B723E7">
          <w:rPr>
            <w:rFonts w:eastAsia="Times New Roman" w:cs="Times New Roman"/>
            <w:color w:val="auto"/>
            <w:bdr w:val="none" w:sz="0" w:space="0" w:color="auto" w:frame="1"/>
          </w:rPr>
          <w:t>Федеральный закон</w:t>
        </w:r>
      </w:hyperlink>
      <w:r w:rsidRPr="00B723E7">
        <w:rPr>
          <w:rFonts w:eastAsia="Times New Roman" w:cs="Times New Roman"/>
          <w:color w:val="auto"/>
          <w:bdr w:val="none" w:sz="0" w:space="0" w:color="auto"/>
        </w:rPr>
        <w:t> от 23.06.2014 N 171-ФЗ "О внесении изменений в </w:t>
      </w:r>
      <w:hyperlink r:id="rId14" w:history="1">
        <w:r w:rsidRPr="00B723E7">
          <w:rPr>
            <w:rFonts w:eastAsia="Times New Roman" w:cs="Times New Roman"/>
            <w:color w:val="auto"/>
            <w:bdr w:val="none" w:sz="0" w:space="0" w:color="auto" w:frame="1"/>
          </w:rPr>
          <w:t>Земельный кодекс</w:t>
        </w:r>
      </w:hyperlink>
      <w:r w:rsidRPr="00B723E7">
        <w:rPr>
          <w:rFonts w:eastAsia="Times New Roman" w:cs="Times New Roman"/>
          <w:color w:val="auto"/>
          <w:bdr w:val="none" w:sz="0" w:space="0" w:color="auto"/>
        </w:rPr>
        <w:t> Российской Федерации и отдельные законодательные акт</w:t>
      </w:r>
      <w:r w:rsidR="00101C88" w:rsidRPr="00B723E7">
        <w:rPr>
          <w:rFonts w:eastAsia="Times New Roman" w:cs="Times New Roman"/>
          <w:color w:val="auto"/>
          <w:bdr w:val="none" w:sz="0" w:space="0" w:color="auto"/>
        </w:rPr>
        <w:t>ы Российской Федерации"</w:t>
      </w:r>
      <w:r w:rsidRPr="00B723E7">
        <w:rPr>
          <w:rFonts w:eastAsia="Times New Roman" w:cs="Times New Roman"/>
          <w:color w:val="auto"/>
          <w:bdr w:val="none" w:sz="0" w:space="0" w:color="auto"/>
        </w:rPr>
        <w:t>;</w:t>
      </w:r>
    </w:p>
    <w:p w:rsidR="00FF2632" w:rsidRPr="00B723E7" w:rsidRDefault="00FF2632" w:rsidP="002114CE">
      <w:pPr>
        <w:pBdr>
          <w:top w:val="none" w:sz="0" w:space="0" w:color="auto"/>
          <w:left w:val="none" w:sz="0" w:space="0" w:color="auto"/>
          <w:bottom w:val="none" w:sz="0" w:space="0" w:color="auto"/>
          <w:right w:val="none" w:sz="0" w:space="0" w:color="auto"/>
          <w:between w:val="none" w:sz="0" w:space="0" w:color="auto"/>
          <w:bar w:val="none" w:sz="0" w:color="auto"/>
        </w:pBdr>
        <w:spacing w:line="238" w:lineRule="atLeast"/>
        <w:jc w:val="both"/>
        <w:rPr>
          <w:rFonts w:eastAsia="Times New Roman" w:cs="Times New Roman"/>
          <w:color w:val="auto"/>
          <w:bdr w:val="none" w:sz="0" w:space="0" w:color="auto"/>
        </w:rPr>
      </w:pPr>
      <w:r w:rsidRPr="00B723E7">
        <w:rPr>
          <w:rFonts w:eastAsia="Times New Roman" w:cs="Times New Roman"/>
          <w:color w:val="auto"/>
          <w:bdr w:val="none" w:sz="0" w:space="0" w:color="auto"/>
        </w:rPr>
        <w:t>- </w:t>
      </w:r>
      <w:hyperlink r:id="rId15" w:history="1">
        <w:r w:rsidRPr="00B723E7">
          <w:rPr>
            <w:rFonts w:eastAsia="Times New Roman" w:cs="Times New Roman"/>
            <w:color w:val="auto"/>
            <w:bdr w:val="none" w:sz="0" w:space="0" w:color="auto" w:frame="1"/>
          </w:rPr>
          <w:t>Федеральный закон</w:t>
        </w:r>
      </w:hyperlink>
      <w:r w:rsidRPr="00B723E7">
        <w:rPr>
          <w:rFonts w:eastAsia="Times New Roman" w:cs="Times New Roman"/>
          <w:color w:val="auto"/>
          <w:bdr w:val="none" w:sz="0" w:space="0" w:color="auto"/>
        </w:rPr>
        <w:t> от 06.10.2003 N 131-ФЗ "Об общих принципах организации местного самоуправления</w:t>
      </w:r>
      <w:r w:rsidR="00101C88" w:rsidRPr="00B723E7">
        <w:rPr>
          <w:rFonts w:eastAsia="Times New Roman" w:cs="Times New Roman"/>
          <w:color w:val="auto"/>
          <w:bdr w:val="none" w:sz="0" w:space="0" w:color="auto"/>
        </w:rPr>
        <w:t xml:space="preserve"> в Российской Федерации"</w:t>
      </w:r>
      <w:r w:rsidRPr="00B723E7">
        <w:rPr>
          <w:rFonts w:eastAsia="Times New Roman" w:cs="Times New Roman"/>
          <w:color w:val="auto"/>
          <w:bdr w:val="none" w:sz="0" w:space="0" w:color="auto"/>
        </w:rPr>
        <w:t>;</w:t>
      </w:r>
    </w:p>
    <w:p w:rsidR="00FF2632" w:rsidRPr="00B723E7" w:rsidRDefault="00FF2632" w:rsidP="002114CE">
      <w:pPr>
        <w:pBdr>
          <w:top w:val="none" w:sz="0" w:space="0" w:color="auto"/>
          <w:left w:val="none" w:sz="0" w:space="0" w:color="auto"/>
          <w:bottom w:val="none" w:sz="0" w:space="0" w:color="auto"/>
          <w:right w:val="none" w:sz="0" w:space="0" w:color="auto"/>
          <w:between w:val="none" w:sz="0" w:space="0" w:color="auto"/>
          <w:bar w:val="none" w:sz="0" w:color="auto"/>
        </w:pBdr>
        <w:spacing w:line="238" w:lineRule="atLeast"/>
        <w:jc w:val="both"/>
        <w:rPr>
          <w:rFonts w:eastAsia="Times New Roman" w:cs="Times New Roman"/>
          <w:color w:val="auto"/>
          <w:bdr w:val="none" w:sz="0" w:space="0" w:color="auto"/>
        </w:rPr>
      </w:pPr>
      <w:r w:rsidRPr="00B723E7">
        <w:rPr>
          <w:rFonts w:eastAsia="Times New Roman" w:cs="Times New Roman"/>
          <w:color w:val="auto"/>
          <w:bdr w:val="none" w:sz="0" w:space="0" w:color="auto"/>
        </w:rPr>
        <w:t>- </w:t>
      </w:r>
      <w:hyperlink r:id="rId16" w:history="1">
        <w:r w:rsidRPr="00B723E7">
          <w:rPr>
            <w:rFonts w:eastAsia="Times New Roman" w:cs="Times New Roman"/>
            <w:color w:val="auto"/>
            <w:bdr w:val="none" w:sz="0" w:space="0" w:color="auto" w:frame="1"/>
          </w:rPr>
          <w:t>Федеральный закон</w:t>
        </w:r>
      </w:hyperlink>
      <w:r w:rsidRPr="00B723E7">
        <w:rPr>
          <w:rFonts w:eastAsia="Times New Roman" w:cs="Times New Roman"/>
          <w:color w:val="auto"/>
          <w:bdr w:val="none" w:sz="0" w:space="0" w:color="auto"/>
        </w:rPr>
        <w:t> от 13.07.2015 N 218-ФЗ "О государственной ре</w:t>
      </w:r>
      <w:r w:rsidR="00101C88" w:rsidRPr="00B723E7">
        <w:rPr>
          <w:rFonts w:eastAsia="Times New Roman" w:cs="Times New Roman"/>
          <w:color w:val="auto"/>
          <w:bdr w:val="none" w:sz="0" w:space="0" w:color="auto"/>
        </w:rPr>
        <w:t>гистрации недвижимости"</w:t>
      </w:r>
      <w:r w:rsidRPr="00B723E7">
        <w:rPr>
          <w:rFonts w:eastAsia="Times New Roman" w:cs="Times New Roman"/>
          <w:color w:val="auto"/>
          <w:bdr w:val="none" w:sz="0" w:space="0" w:color="auto"/>
        </w:rPr>
        <w:t>;</w:t>
      </w:r>
    </w:p>
    <w:p w:rsidR="00FF2632" w:rsidRPr="00B723E7" w:rsidRDefault="00FF2632" w:rsidP="002114CE">
      <w:pPr>
        <w:pBdr>
          <w:top w:val="none" w:sz="0" w:space="0" w:color="auto"/>
          <w:left w:val="none" w:sz="0" w:space="0" w:color="auto"/>
          <w:bottom w:val="none" w:sz="0" w:space="0" w:color="auto"/>
          <w:right w:val="none" w:sz="0" w:space="0" w:color="auto"/>
          <w:between w:val="none" w:sz="0" w:space="0" w:color="auto"/>
          <w:bar w:val="none" w:sz="0" w:color="auto"/>
        </w:pBdr>
        <w:spacing w:line="238" w:lineRule="atLeast"/>
        <w:jc w:val="both"/>
        <w:rPr>
          <w:rFonts w:eastAsia="Times New Roman" w:cs="Times New Roman"/>
          <w:color w:val="auto"/>
          <w:bdr w:val="none" w:sz="0" w:space="0" w:color="auto"/>
        </w:rPr>
      </w:pPr>
      <w:r w:rsidRPr="00B723E7">
        <w:rPr>
          <w:rFonts w:eastAsia="Times New Roman" w:cs="Times New Roman"/>
          <w:color w:val="auto"/>
          <w:bdr w:val="none" w:sz="0" w:space="0" w:color="auto"/>
        </w:rPr>
        <w:t>- </w:t>
      </w:r>
      <w:hyperlink r:id="rId17" w:history="1">
        <w:r w:rsidRPr="00B723E7">
          <w:rPr>
            <w:rFonts w:eastAsia="Times New Roman" w:cs="Times New Roman"/>
            <w:color w:val="auto"/>
            <w:bdr w:val="none" w:sz="0" w:space="0" w:color="auto" w:frame="1"/>
          </w:rPr>
          <w:t>Федеральный закон</w:t>
        </w:r>
      </w:hyperlink>
      <w:r w:rsidRPr="00B723E7">
        <w:rPr>
          <w:rFonts w:eastAsia="Times New Roman" w:cs="Times New Roman"/>
          <w:color w:val="auto"/>
          <w:bdr w:val="none" w:sz="0" w:space="0" w:color="auto"/>
        </w:rPr>
        <w:t> от 27.07.2010 N 210-ФЗ "Об организации предоставления государственных и муниципальных усл</w:t>
      </w:r>
      <w:r w:rsidR="00101C88" w:rsidRPr="00B723E7">
        <w:rPr>
          <w:rFonts w:eastAsia="Times New Roman" w:cs="Times New Roman"/>
          <w:color w:val="auto"/>
          <w:bdr w:val="none" w:sz="0" w:space="0" w:color="auto"/>
        </w:rPr>
        <w:t>уг"</w:t>
      </w:r>
      <w:r w:rsidRPr="00B723E7">
        <w:rPr>
          <w:rFonts w:eastAsia="Times New Roman" w:cs="Times New Roman"/>
          <w:color w:val="auto"/>
          <w:bdr w:val="none" w:sz="0" w:space="0" w:color="auto"/>
        </w:rPr>
        <w:t>;</w:t>
      </w:r>
    </w:p>
    <w:p w:rsidR="00FF2632" w:rsidRPr="00B723E7" w:rsidRDefault="00FF2632" w:rsidP="002114CE">
      <w:pPr>
        <w:pBdr>
          <w:top w:val="none" w:sz="0" w:space="0" w:color="auto"/>
          <w:left w:val="none" w:sz="0" w:space="0" w:color="auto"/>
          <w:bottom w:val="none" w:sz="0" w:space="0" w:color="auto"/>
          <w:right w:val="none" w:sz="0" w:space="0" w:color="auto"/>
          <w:between w:val="none" w:sz="0" w:space="0" w:color="auto"/>
          <w:bar w:val="none" w:sz="0" w:color="auto"/>
        </w:pBdr>
        <w:spacing w:line="238" w:lineRule="atLeast"/>
        <w:jc w:val="both"/>
        <w:rPr>
          <w:rFonts w:eastAsia="Times New Roman" w:cs="Times New Roman"/>
          <w:color w:val="auto"/>
          <w:bdr w:val="none" w:sz="0" w:space="0" w:color="auto"/>
        </w:rPr>
      </w:pPr>
      <w:r w:rsidRPr="00B723E7">
        <w:rPr>
          <w:rFonts w:eastAsia="Times New Roman" w:cs="Times New Roman"/>
          <w:color w:val="auto"/>
          <w:bdr w:val="none" w:sz="0" w:space="0" w:color="auto"/>
        </w:rPr>
        <w:t>- </w:t>
      </w:r>
      <w:hyperlink r:id="rId18" w:history="1">
        <w:r w:rsidRPr="00B723E7">
          <w:rPr>
            <w:rFonts w:eastAsia="Times New Roman" w:cs="Times New Roman"/>
            <w:color w:val="auto"/>
            <w:bdr w:val="none" w:sz="0" w:space="0" w:color="auto" w:frame="1"/>
          </w:rPr>
          <w:t>Федеральный закон</w:t>
        </w:r>
      </w:hyperlink>
      <w:r w:rsidRPr="00B723E7">
        <w:rPr>
          <w:rFonts w:eastAsia="Times New Roman" w:cs="Times New Roman"/>
          <w:color w:val="auto"/>
          <w:bdr w:val="none" w:sz="0" w:space="0" w:color="auto"/>
        </w:rPr>
        <w:t> от 27.07.2006 N 15</w:t>
      </w:r>
      <w:r w:rsidR="00101C88" w:rsidRPr="00B723E7">
        <w:rPr>
          <w:rFonts w:eastAsia="Times New Roman" w:cs="Times New Roman"/>
          <w:color w:val="auto"/>
          <w:bdr w:val="none" w:sz="0" w:space="0" w:color="auto"/>
        </w:rPr>
        <w:t>2-ФЗ "О персональных данных"</w:t>
      </w:r>
      <w:r w:rsidRPr="00B723E7">
        <w:rPr>
          <w:rFonts w:eastAsia="Times New Roman" w:cs="Times New Roman"/>
          <w:color w:val="auto"/>
          <w:bdr w:val="none" w:sz="0" w:space="0" w:color="auto"/>
        </w:rPr>
        <w:t>;</w:t>
      </w:r>
    </w:p>
    <w:p w:rsidR="00FF2632" w:rsidRPr="00B723E7" w:rsidRDefault="00FF2632" w:rsidP="002114CE">
      <w:pPr>
        <w:pBdr>
          <w:top w:val="none" w:sz="0" w:space="0" w:color="auto"/>
          <w:left w:val="none" w:sz="0" w:space="0" w:color="auto"/>
          <w:bottom w:val="none" w:sz="0" w:space="0" w:color="auto"/>
          <w:right w:val="none" w:sz="0" w:space="0" w:color="auto"/>
          <w:between w:val="none" w:sz="0" w:space="0" w:color="auto"/>
          <w:bar w:val="none" w:sz="0" w:color="auto"/>
        </w:pBdr>
        <w:spacing w:line="238" w:lineRule="atLeast"/>
        <w:jc w:val="both"/>
        <w:rPr>
          <w:rFonts w:eastAsia="Times New Roman" w:cs="Times New Roman"/>
          <w:color w:val="auto"/>
          <w:bdr w:val="none" w:sz="0" w:space="0" w:color="auto"/>
        </w:rPr>
      </w:pPr>
      <w:proofErr w:type="gramStart"/>
      <w:r w:rsidRPr="00B723E7">
        <w:rPr>
          <w:rFonts w:eastAsia="Times New Roman" w:cs="Times New Roman"/>
          <w:color w:val="auto"/>
          <w:bdr w:val="none" w:sz="0" w:space="0" w:color="auto"/>
        </w:rPr>
        <w:t>- </w:t>
      </w:r>
      <w:hyperlink r:id="rId19" w:history="1">
        <w:r w:rsidRPr="00B723E7">
          <w:rPr>
            <w:rFonts w:eastAsia="Times New Roman" w:cs="Times New Roman"/>
            <w:color w:val="auto"/>
            <w:bdr w:val="none" w:sz="0" w:space="0" w:color="auto" w:frame="1"/>
          </w:rPr>
          <w:t>Приказ</w:t>
        </w:r>
      </w:hyperlink>
      <w:r w:rsidRPr="00B723E7">
        <w:rPr>
          <w:rFonts w:eastAsia="Times New Roman" w:cs="Times New Roman"/>
          <w:color w:val="auto"/>
          <w:bdr w:val="none" w:sz="0" w:space="0" w:color="auto"/>
        </w:rPr>
        <w:t> Минэкономразвития Российской Федерации от 14.01.2015 N 7 "Об утверждении порядка и способов подачи заявлений об утверждении схемы расположения земельного участка или земельных участков на кадастровом плане территории, заявления о проведении аукциона по продаже земельного участка, находящегося в государственной или муниципальной собственности, или аукциона на право заключения договора аренды земельного участка, находящегося в государственной или муниципальной собственности, заявления о предварительном</w:t>
      </w:r>
      <w:proofErr w:type="gramEnd"/>
      <w:r w:rsidRPr="00B723E7">
        <w:rPr>
          <w:rFonts w:eastAsia="Times New Roman" w:cs="Times New Roman"/>
          <w:color w:val="auto"/>
          <w:bdr w:val="none" w:sz="0" w:space="0" w:color="auto"/>
        </w:rPr>
        <w:t xml:space="preserve"> </w:t>
      </w:r>
      <w:proofErr w:type="gramStart"/>
      <w:r w:rsidRPr="00B723E7">
        <w:rPr>
          <w:rFonts w:eastAsia="Times New Roman" w:cs="Times New Roman"/>
          <w:color w:val="auto"/>
          <w:bdr w:val="none" w:sz="0" w:space="0" w:color="auto"/>
        </w:rPr>
        <w:t>согласовании предоставления земельного участка, находящегося в государственной или муниципальной собственности, заявления о предоставлении земельного участка, находящегося в государственной или муниципальной собственности, и заявления о перераспределении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 в форме электронных документов с использованием информационно-телекоммуникационной сети "Интернет", а также требований</w:t>
      </w:r>
      <w:r w:rsidR="00101C88" w:rsidRPr="00B723E7">
        <w:rPr>
          <w:rFonts w:eastAsia="Times New Roman" w:cs="Times New Roman"/>
          <w:color w:val="auto"/>
          <w:bdr w:val="none" w:sz="0" w:space="0" w:color="auto"/>
        </w:rPr>
        <w:t xml:space="preserve"> к их формату"</w:t>
      </w:r>
      <w:r w:rsidRPr="00B723E7">
        <w:rPr>
          <w:rFonts w:eastAsia="Times New Roman" w:cs="Times New Roman"/>
          <w:color w:val="auto"/>
          <w:bdr w:val="none" w:sz="0" w:space="0" w:color="auto"/>
        </w:rPr>
        <w:t>;</w:t>
      </w:r>
      <w:proofErr w:type="gramEnd"/>
    </w:p>
    <w:p w:rsidR="00FF2632" w:rsidRPr="00B723E7" w:rsidRDefault="00FF2632" w:rsidP="002114CE">
      <w:pPr>
        <w:pBdr>
          <w:top w:val="none" w:sz="0" w:space="0" w:color="auto"/>
          <w:left w:val="none" w:sz="0" w:space="0" w:color="auto"/>
          <w:bottom w:val="none" w:sz="0" w:space="0" w:color="auto"/>
          <w:right w:val="none" w:sz="0" w:space="0" w:color="auto"/>
          <w:between w:val="none" w:sz="0" w:space="0" w:color="auto"/>
          <w:bar w:val="none" w:sz="0" w:color="auto"/>
        </w:pBdr>
        <w:spacing w:line="238" w:lineRule="atLeast"/>
        <w:jc w:val="both"/>
        <w:rPr>
          <w:rFonts w:eastAsia="Times New Roman" w:cs="Times New Roman"/>
          <w:color w:val="auto"/>
          <w:bdr w:val="none" w:sz="0" w:space="0" w:color="auto"/>
        </w:rPr>
      </w:pPr>
      <w:proofErr w:type="gramStart"/>
      <w:r w:rsidRPr="00B723E7">
        <w:rPr>
          <w:rFonts w:eastAsia="Times New Roman" w:cs="Times New Roman"/>
          <w:color w:val="auto"/>
          <w:bdr w:val="none" w:sz="0" w:space="0" w:color="auto"/>
        </w:rPr>
        <w:t>- </w:t>
      </w:r>
      <w:hyperlink r:id="rId20" w:history="1">
        <w:r w:rsidRPr="00B723E7">
          <w:rPr>
            <w:rFonts w:eastAsia="Times New Roman" w:cs="Times New Roman"/>
            <w:color w:val="auto"/>
            <w:bdr w:val="none" w:sz="0" w:space="0" w:color="auto" w:frame="1"/>
          </w:rPr>
          <w:t>Приказ</w:t>
        </w:r>
      </w:hyperlink>
      <w:r w:rsidRPr="00B723E7">
        <w:rPr>
          <w:rFonts w:eastAsia="Times New Roman" w:cs="Times New Roman"/>
          <w:color w:val="auto"/>
          <w:bdr w:val="none" w:sz="0" w:space="0" w:color="auto"/>
        </w:rPr>
        <w:t> Минэкономразвития России от 27.11.2014 N 762 "Об утверждении требований к подготовке схемы расположения земельного участка или земельных участков на кадастровом плане территории и формату схемы расположения земельного участка или земельных участков на кадастровом плане территории при подготовке схемы расположения земельного участка или земельных участков на кадастровом плане территории в форме электронного документа, формы схемы расположения земельного участка или земельных</w:t>
      </w:r>
      <w:proofErr w:type="gramEnd"/>
      <w:r w:rsidRPr="00B723E7">
        <w:rPr>
          <w:rFonts w:eastAsia="Times New Roman" w:cs="Times New Roman"/>
          <w:color w:val="auto"/>
          <w:bdr w:val="none" w:sz="0" w:space="0" w:color="auto"/>
        </w:rPr>
        <w:t xml:space="preserve"> участков на кадастровом плане территории, подготовка которой осуществляется в форме документа на бума</w:t>
      </w:r>
      <w:r w:rsidR="00101C88" w:rsidRPr="00B723E7">
        <w:rPr>
          <w:rFonts w:eastAsia="Times New Roman" w:cs="Times New Roman"/>
          <w:color w:val="auto"/>
          <w:bdr w:val="none" w:sz="0" w:space="0" w:color="auto"/>
        </w:rPr>
        <w:t>жном носителе"</w:t>
      </w:r>
      <w:r w:rsidRPr="00B723E7">
        <w:rPr>
          <w:rFonts w:eastAsia="Times New Roman" w:cs="Times New Roman"/>
          <w:color w:val="auto"/>
          <w:bdr w:val="none" w:sz="0" w:space="0" w:color="auto"/>
        </w:rPr>
        <w:t>;</w:t>
      </w:r>
    </w:p>
    <w:p w:rsidR="00FF2632" w:rsidRPr="00B723E7" w:rsidRDefault="00FF2632" w:rsidP="002114CE">
      <w:pPr>
        <w:pBdr>
          <w:top w:val="none" w:sz="0" w:space="0" w:color="auto"/>
          <w:left w:val="none" w:sz="0" w:space="0" w:color="auto"/>
          <w:bottom w:val="none" w:sz="0" w:space="0" w:color="auto"/>
          <w:right w:val="none" w:sz="0" w:space="0" w:color="auto"/>
          <w:between w:val="none" w:sz="0" w:space="0" w:color="auto"/>
          <w:bar w:val="none" w:sz="0" w:color="auto"/>
        </w:pBdr>
        <w:spacing w:line="238" w:lineRule="atLeast"/>
        <w:jc w:val="both"/>
        <w:rPr>
          <w:rFonts w:eastAsia="Times New Roman" w:cs="Times New Roman"/>
          <w:color w:val="auto"/>
          <w:bdr w:val="none" w:sz="0" w:space="0" w:color="auto"/>
        </w:rPr>
      </w:pPr>
      <w:r w:rsidRPr="00B723E7">
        <w:rPr>
          <w:rFonts w:eastAsia="Times New Roman" w:cs="Times New Roman"/>
          <w:color w:val="auto"/>
          <w:bdr w:val="none" w:sz="0" w:space="0" w:color="auto"/>
        </w:rPr>
        <w:t>- </w:t>
      </w:r>
      <w:hyperlink r:id="rId21" w:history="1">
        <w:r w:rsidRPr="00B723E7">
          <w:rPr>
            <w:rFonts w:eastAsia="Times New Roman" w:cs="Times New Roman"/>
            <w:color w:val="auto"/>
            <w:bdr w:val="none" w:sz="0" w:space="0" w:color="auto" w:frame="1"/>
          </w:rPr>
          <w:t>Приказ</w:t>
        </w:r>
      </w:hyperlink>
      <w:r w:rsidRPr="00B723E7">
        <w:rPr>
          <w:rFonts w:eastAsia="Times New Roman" w:cs="Times New Roman"/>
          <w:color w:val="auto"/>
          <w:bdr w:val="none" w:sz="0" w:space="0" w:color="auto"/>
        </w:rPr>
        <w:t> </w:t>
      </w:r>
      <w:proofErr w:type="spellStart"/>
      <w:r w:rsidR="00F437F2" w:rsidRPr="00B723E7">
        <w:rPr>
          <w:rFonts w:eastAsia="Times New Roman" w:cs="Times New Roman"/>
          <w:color w:val="auto"/>
          <w:bdr w:val="none" w:sz="0" w:space="0" w:color="auto"/>
        </w:rPr>
        <w:t>Росреестра</w:t>
      </w:r>
      <w:proofErr w:type="spellEnd"/>
      <w:r w:rsidRPr="00B723E7">
        <w:rPr>
          <w:rFonts w:eastAsia="Times New Roman" w:cs="Times New Roman"/>
          <w:color w:val="auto"/>
          <w:bdr w:val="none" w:sz="0" w:space="0" w:color="auto"/>
        </w:rPr>
        <w:t xml:space="preserve"> от </w:t>
      </w:r>
      <w:r w:rsidR="00F437F2" w:rsidRPr="00B723E7">
        <w:rPr>
          <w:rFonts w:eastAsia="Times New Roman" w:cs="Times New Roman"/>
          <w:color w:val="auto"/>
          <w:bdr w:val="none" w:sz="0" w:space="0" w:color="auto"/>
        </w:rPr>
        <w:t>10</w:t>
      </w:r>
      <w:r w:rsidRPr="00B723E7">
        <w:rPr>
          <w:rFonts w:eastAsia="Times New Roman" w:cs="Times New Roman"/>
          <w:color w:val="auto"/>
          <w:bdr w:val="none" w:sz="0" w:space="0" w:color="auto"/>
        </w:rPr>
        <w:t>.</w:t>
      </w:r>
      <w:r w:rsidR="00F437F2" w:rsidRPr="00B723E7">
        <w:rPr>
          <w:rFonts w:eastAsia="Times New Roman" w:cs="Times New Roman"/>
          <w:color w:val="auto"/>
          <w:bdr w:val="none" w:sz="0" w:space="0" w:color="auto"/>
        </w:rPr>
        <w:t>11</w:t>
      </w:r>
      <w:r w:rsidRPr="00B723E7">
        <w:rPr>
          <w:rFonts w:eastAsia="Times New Roman" w:cs="Times New Roman"/>
          <w:color w:val="auto"/>
          <w:bdr w:val="none" w:sz="0" w:space="0" w:color="auto"/>
        </w:rPr>
        <w:t>.20</w:t>
      </w:r>
      <w:r w:rsidR="00F437F2" w:rsidRPr="00B723E7">
        <w:rPr>
          <w:rFonts w:eastAsia="Times New Roman" w:cs="Times New Roman"/>
          <w:color w:val="auto"/>
          <w:bdr w:val="none" w:sz="0" w:space="0" w:color="auto"/>
        </w:rPr>
        <w:t>20</w:t>
      </w:r>
      <w:r w:rsidRPr="00B723E7">
        <w:rPr>
          <w:rFonts w:eastAsia="Times New Roman" w:cs="Times New Roman"/>
          <w:color w:val="auto"/>
          <w:bdr w:val="none" w:sz="0" w:space="0" w:color="auto"/>
        </w:rPr>
        <w:t xml:space="preserve"> N </w:t>
      </w:r>
      <w:proofErr w:type="gramStart"/>
      <w:r w:rsidR="00F437F2" w:rsidRPr="00B723E7">
        <w:rPr>
          <w:rFonts w:eastAsia="Times New Roman" w:cs="Times New Roman"/>
          <w:color w:val="auto"/>
          <w:bdr w:val="none" w:sz="0" w:space="0" w:color="auto"/>
        </w:rPr>
        <w:t>П</w:t>
      </w:r>
      <w:proofErr w:type="gramEnd"/>
      <w:r w:rsidR="00F437F2" w:rsidRPr="00B723E7">
        <w:rPr>
          <w:rFonts w:eastAsia="Times New Roman" w:cs="Times New Roman"/>
          <w:color w:val="auto"/>
          <w:bdr w:val="none" w:sz="0" w:space="0" w:color="auto"/>
        </w:rPr>
        <w:t>/0412</w:t>
      </w:r>
      <w:r w:rsidR="00F3209F" w:rsidRPr="00B723E7">
        <w:rPr>
          <w:rFonts w:eastAsia="Times New Roman" w:cs="Times New Roman"/>
          <w:color w:val="auto"/>
          <w:bdr w:val="none" w:sz="0" w:space="0" w:color="auto"/>
        </w:rPr>
        <w:t xml:space="preserve"> "Об утверждении классификатора</w:t>
      </w:r>
      <w:r w:rsidRPr="00B723E7">
        <w:rPr>
          <w:rFonts w:eastAsia="Times New Roman" w:cs="Times New Roman"/>
          <w:color w:val="auto"/>
          <w:bdr w:val="none" w:sz="0" w:space="0" w:color="auto"/>
        </w:rPr>
        <w:t xml:space="preserve"> видов разрешенного использова</w:t>
      </w:r>
      <w:r w:rsidR="00101C88" w:rsidRPr="00B723E7">
        <w:rPr>
          <w:rFonts w:eastAsia="Times New Roman" w:cs="Times New Roman"/>
          <w:color w:val="auto"/>
          <w:bdr w:val="none" w:sz="0" w:space="0" w:color="auto"/>
        </w:rPr>
        <w:t>ния земельных участков"</w:t>
      </w:r>
      <w:r w:rsidRPr="00B723E7">
        <w:rPr>
          <w:rFonts w:eastAsia="Times New Roman" w:cs="Times New Roman"/>
          <w:color w:val="auto"/>
          <w:bdr w:val="none" w:sz="0" w:space="0" w:color="auto"/>
        </w:rPr>
        <w:t>;</w:t>
      </w:r>
    </w:p>
    <w:p w:rsidR="00FF2632" w:rsidRPr="00B723E7" w:rsidRDefault="00FF2632" w:rsidP="002114CE">
      <w:pPr>
        <w:pBdr>
          <w:top w:val="none" w:sz="0" w:space="0" w:color="auto"/>
          <w:left w:val="none" w:sz="0" w:space="0" w:color="auto"/>
          <w:bottom w:val="none" w:sz="0" w:space="0" w:color="auto"/>
          <w:right w:val="none" w:sz="0" w:space="0" w:color="auto"/>
          <w:between w:val="none" w:sz="0" w:space="0" w:color="auto"/>
          <w:bar w:val="none" w:sz="0" w:color="auto"/>
        </w:pBdr>
        <w:spacing w:line="238" w:lineRule="atLeast"/>
        <w:jc w:val="both"/>
        <w:rPr>
          <w:rFonts w:eastAsia="Times New Roman" w:cs="Times New Roman"/>
          <w:color w:val="auto"/>
          <w:bdr w:val="none" w:sz="0" w:space="0" w:color="auto"/>
        </w:rPr>
      </w:pPr>
      <w:r w:rsidRPr="00B723E7">
        <w:rPr>
          <w:rFonts w:eastAsia="Times New Roman" w:cs="Times New Roman"/>
          <w:color w:val="auto"/>
          <w:bdr w:val="none" w:sz="0" w:space="0" w:color="auto"/>
        </w:rPr>
        <w:t>- </w:t>
      </w:r>
      <w:hyperlink r:id="rId22" w:history="1">
        <w:r w:rsidRPr="00B723E7">
          <w:rPr>
            <w:rFonts w:eastAsia="Times New Roman" w:cs="Times New Roman"/>
            <w:color w:val="auto"/>
            <w:bdr w:val="none" w:sz="0" w:space="0" w:color="auto" w:frame="1"/>
          </w:rPr>
          <w:t>Устав</w:t>
        </w:r>
      </w:hyperlink>
      <w:r w:rsidR="00101C88" w:rsidRPr="00B723E7">
        <w:rPr>
          <w:rFonts w:eastAsia="Times New Roman" w:cs="Times New Roman"/>
          <w:color w:val="auto"/>
          <w:bdr w:val="none" w:sz="0" w:space="0" w:color="auto"/>
        </w:rPr>
        <w:t> </w:t>
      </w:r>
      <w:r w:rsidR="00F437F2" w:rsidRPr="00B723E7">
        <w:rPr>
          <w:rFonts w:eastAsia="Times New Roman" w:cs="Times New Roman"/>
          <w:color w:val="auto"/>
          <w:bdr w:val="none" w:sz="0" w:space="0" w:color="auto"/>
        </w:rPr>
        <w:t>муниципального образования</w:t>
      </w:r>
      <w:r w:rsidR="00734FFB" w:rsidRPr="00B723E7">
        <w:rPr>
          <w:rFonts w:eastAsia="Times New Roman" w:cs="Times New Roman"/>
          <w:color w:val="auto"/>
          <w:bdr w:val="none" w:sz="0" w:space="0" w:color="auto"/>
        </w:rPr>
        <w:t xml:space="preserve"> «город Дербент»</w:t>
      </w:r>
      <w:r w:rsidRPr="00B723E7">
        <w:rPr>
          <w:rFonts w:eastAsia="Times New Roman" w:cs="Times New Roman"/>
          <w:color w:val="auto"/>
          <w:bdr w:val="none" w:sz="0" w:space="0" w:color="auto"/>
        </w:rPr>
        <w:t>;</w:t>
      </w:r>
    </w:p>
    <w:p w:rsidR="00FF2632" w:rsidRPr="00B723E7" w:rsidRDefault="00FF2632" w:rsidP="002114CE">
      <w:pPr>
        <w:pBdr>
          <w:top w:val="none" w:sz="0" w:space="0" w:color="auto"/>
          <w:left w:val="none" w:sz="0" w:space="0" w:color="auto"/>
          <w:bottom w:val="none" w:sz="0" w:space="0" w:color="auto"/>
          <w:right w:val="none" w:sz="0" w:space="0" w:color="auto"/>
          <w:between w:val="none" w:sz="0" w:space="0" w:color="auto"/>
          <w:bar w:val="none" w:sz="0" w:color="auto"/>
        </w:pBdr>
        <w:spacing w:after="150" w:line="238" w:lineRule="atLeast"/>
        <w:jc w:val="both"/>
        <w:rPr>
          <w:rFonts w:eastAsia="Times New Roman" w:cs="Times New Roman"/>
          <w:color w:val="auto"/>
          <w:bdr w:val="none" w:sz="0" w:space="0" w:color="auto"/>
        </w:rPr>
      </w:pPr>
      <w:r w:rsidRPr="00B723E7">
        <w:rPr>
          <w:rFonts w:eastAsia="Times New Roman" w:cs="Times New Roman"/>
          <w:color w:val="auto"/>
          <w:bdr w:val="none" w:sz="0" w:space="0" w:color="auto"/>
        </w:rPr>
        <w:t>- настоящий административный регламент.</w:t>
      </w:r>
    </w:p>
    <w:p w:rsidR="00FF2632" w:rsidRPr="00B723E7" w:rsidRDefault="00FF2632" w:rsidP="002114CE">
      <w:pPr>
        <w:pBdr>
          <w:top w:val="none" w:sz="0" w:space="0" w:color="auto"/>
          <w:left w:val="none" w:sz="0" w:space="0" w:color="auto"/>
          <w:bottom w:val="none" w:sz="0" w:space="0" w:color="auto"/>
          <w:right w:val="none" w:sz="0" w:space="0" w:color="auto"/>
          <w:between w:val="none" w:sz="0" w:space="0" w:color="auto"/>
          <w:bar w:val="none" w:sz="0" w:color="auto"/>
        </w:pBdr>
        <w:spacing w:line="238" w:lineRule="atLeast"/>
        <w:jc w:val="both"/>
        <w:rPr>
          <w:rFonts w:eastAsia="Times New Roman" w:cs="Times New Roman"/>
          <w:color w:val="auto"/>
          <w:bdr w:val="none" w:sz="0" w:space="0" w:color="auto"/>
        </w:rPr>
      </w:pPr>
      <w:bookmarkStart w:id="23" w:name="sub_27"/>
      <w:r w:rsidRPr="00B723E7">
        <w:rPr>
          <w:rFonts w:eastAsia="Times New Roman" w:cs="Times New Roman"/>
          <w:color w:val="auto"/>
          <w:bdr w:val="none" w:sz="0" w:space="0" w:color="auto" w:frame="1"/>
        </w:rPr>
        <w:t>2.7. Исчерпывающий перечень документов, необходимых для предоставления муниципальной услуги.</w:t>
      </w:r>
    </w:p>
    <w:p w:rsidR="00FF2632" w:rsidRPr="00B723E7" w:rsidRDefault="00FF2632" w:rsidP="002114CE">
      <w:pPr>
        <w:pBdr>
          <w:top w:val="none" w:sz="0" w:space="0" w:color="auto"/>
          <w:left w:val="none" w:sz="0" w:space="0" w:color="auto"/>
          <w:bottom w:val="none" w:sz="0" w:space="0" w:color="auto"/>
          <w:right w:val="none" w:sz="0" w:space="0" w:color="auto"/>
          <w:between w:val="none" w:sz="0" w:space="0" w:color="auto"/>
          <w:bar w:val="none" w:sz="0" w:color="auto"/>
        </w:pBdr>
        <w:spacing w:line="238" w:lineRule="atLeast"/>
        <w:jc w:val="both"/>
        <w:rPr>
          <w:rFonts w:eastAsia="Times New Roman" w:cs="Times New Roman"/>
          <w:color w:val="auto"/>
          <w:bdr w:val="none" w:sz="0" w:space="0" w:color="auto"/>
        </w:rPr>
      </w:pPr>
      <w:r w:rsidRPr="00B723E7">
        <w:rPr>
          <w:rFonts w:eastAsia="Times New Roman" w:cs="Times New Roman"/>
          <w:color w:val="auto"/>
          <w:bdr w:val="none" w:sz="0" w:space="0" w:color="auto" w:frame="1"/>
        </w:rPr>
        <w:t>С целью получения муниципальной услуги заявители обращаются в уполномоченный орган с заявлением по форме, приведенной в </w:t>
      </w:r>
      <w:bookmarkEnd w:id="23"/>
      <w:r w:rsidR="00000FCE" w:rsidRPr="00B723E7">
        <w:rPr>
          <w:rFonts w:eastAsia="Times New Roman" w:cs="Times New Roman"/>
          <w:color w:val="auto"/>
          <w:bdr w:val="none" w:sz="0" w:space="0" w:color="auto"/>
        </w:rPr>
        <w:fldChar w:fldCharType="begin"/>
      </w:r>
      <w:r w:rsidRPr="00B723E7">
        <w:rPr>
          <w:rFonts w:eastAsia="Times New Roman" w:cs="Times New Roman"/>
          <w:color w:val="auto"/>
          <w:bdr w:val="none" w:sz="0" w:space="0" w:color="auto"/>
        </w:rPr>
        <w:instrText xml:space="preserve"> HYPERLINK "file:///C:\\1\\%D0%A1%D0%B0%D0%B9%D1%82\\13082020482.doc" \l "sub_1001" </w:instrText>
      </w:r>
      <w:r w:rsidR="00000FCE" w:rsidRPr="00B723E7">
        <w:rPr>
          <w:rFonts w:eastAsia="Times New Roman" w:cs="Times New Roman"/>
          <w:color w:val="auto"/>
          <w:bdr w:val="none" w:sz="0" w:space="0" w:color="auto"/>
        </w:rPr>
        <w:fldChar w:fldCharType="separate"/>
      </w:r>
      <w:r w:rsidRPr="00B723E7">
        <w:rPr>
          <w:rFonts w:eastAsia="Times New Roman" w:cs="Times New Roman"/>
          <w:color w:val="auto"/>
          <w:bdr w:val="none" w:sz="0" w:space="0" w:color="auto" w:frame="1"/>
        </w:rPr>
        <w:t>приложении N 1</w:t>
      </w:r>
      <w:r w:rsidR="00000FCE" w:rsidRPr="00B723E7">
        <w:rPr>
          <w:rFonts w:eastAsia="Times New Roman" w:cs="Times New Roman"/>
          <w:color w:val="auto"/>
          <w:bdr w:val="none" w:sz="0" w:space="0" w:color="auto"/>
        </w:rPr>
        <w:fldChar w:fldCharType="end"/>
      </w:r>
      <w:r w:rsidRPr="00B723E7">
        <w:rPr>
          <w:rFonts w:eastAsia="Times New Roman" w:cs="Times New Roman"/>
          <w:color w:val="auto"/>
          <w:bdr w:val="none" w:sz="0" w:space="0" w:color="auto"/>
        </w:rPr>
        <w:t> к настоящему административному регламенту.</w:t>
      </w:r>
    </w:p>
    <w:p w:rsidR="00FF2632" w:rsidRPr="00B723E7" w:rsidRDefault="00FF2632" w:rsidP="002114CE">
      <w:pPr>
        <w:pBdr>
          <w:top w:val="none" w:sz="0" w:space="0" w:color="auto"/>
          <w:left w:val="none" w:sz="0" w:space="0" w:color="auto"/>
          <w:bottom w:val="none" w:sz="0" w:space="0" w:color="auto"/>
          <w:right w:val="none" w:sz="0" w:space="0" w:color="auto"/>
          <w:between w:val="none" w:sz="0" w:space="0" w:color="auto"/>
          <w:bar w:val="none" w:sz="0" w:color="auto"/>
        </w:pBdr>
        <w:spacing w:line="238" w:lineRule="atLeast"/>
        <w:jc w:val="both"/>
        <w:rPr>
          <w:rFonts w:eastAsia="Times New Roman" w:cs="Times New Roman"/>
          <w:color w:val="auto"/>
          <w:bdr w:val="none" w:sz="0" w:space="0" w:color="auto"/>
        </w:rPr>
      </w:pPr>
      <w:r w:rsidRPr="00B723E7">
        <w:rPr>
          <w:rFonts w:eastAsia="Times New Roman" w:cs="Times New Roman"/>
          <w:color w:val="auto"/>
          <w:bdr w:val="none" w:sz="0" w:space="0" w:color="auto"/>
        </w:rPr>
        <w:lastRenderedPageBreak/>
        <w:t>Также форма заявления, необходимая для получения услуги, доступная для копирования и заполнения в электронном виде, размещена на </w:t>
      </w:r>
      <w:hyperlink r:id="rId23" w:history="1">
        <w:r w:rsidRPr="00B723E7">
          <w:rPr>
            <w:rFonts w:eastAsia="Times New Roman" w:cs="Times New Roman"/>
            <w:color w:val="auto"/>
            <w:bdr w:val="none" w:sz="0" w:space="0" w:color="auto" w:frame="1"/>
          </w:rPr>
          <w:t>официальном сайте</w:t>
        </w:r>
      </w:hyperlink>
      <w:r w:rsidR="00101C88" w:rsidRPr="00B723E7">
        <w:rPr>
          <w:rFonts w:eastAsia="Times New Roman" w:cs="Times New Roman"/>
          <w:color w:val="auto"/>
          <w:bdr w:val="none" w:sz="0" w:space="0" w:color="auto"/>
        </w:rPr>
        <w:t> Администрации</w:t>
      </w:r>
      <w:r w:rsidRPr="00B723E7">
        <w:rPr>
          <w:rFonts w:eastAsia="Times New Roman" w:cs="Times New Roman"/>
          <w:color w:val="auto"/>
          <w:bdr w:val="none" w:sz="0" w:space="0" w:color="auto"/>
        </w:rPr>
        <w:t>, </w:t>
      </w:r>
      <w:hyperlink r:id="rId24" w:history="1">
        <w:r w:rsidRPr="00B723E7">
          <w:rPr>
            <w:rFonts w:eastAsia="Times New Roman" w:cs="Times New Roman"/>
            <w:color w:val="auto"/>
            <w:bdr w:val="none" w:sz="0" w:space="0" w:color="auto" w:frame="1"/>
          </w:rPr>
          <w:t>Едином портале</w:t>
        </w:r>
      </w:hyperlink>
      <w:r w:rsidRPr="00B723E7">
        <w:rPr>
          <w:rFonts w:eastAsia="Times New Roman" w:cs="Times New Roman"/>
          <w:color w:val="auto"/>
          <w:bdr w:val="none" w:sz="0" w:space="0" w:color="auto"/>
        </w:rPr>
        <w:t> государственных и муниципальных услуг (функций).</w:t>
      </w:r>
    </w:p>
    <w:p w:rsidR="00FF2632" w:rsidRPr="00B723E7" w:rsidRDefault="00FF2632" w:rsidP="002114CE">
      <w:pPr>
        <w:pBdr>
          <w:top w:val="none" w:sz="0" w:space="0" w:color="auto"/>
          <w:left w:val="none" w:sz="0" w:space="0" w:color="auto"/>
          <w:bottom w:val="none" w:sz="0" w:space="0" w:color="auto"/>
          <w:right w:val="none" w:sz="0" w:space="0" w:color="auto"/>
          <w:between w:val="none" w:sz="0" w:space="0" w:color="auto"/>
          <w:bar w:val="none" w:sz="0" w:color="auto"/>
        </w:pBdr>
        <w:spacing w:line="238" w:lineRule="atLeast"/>
        <w:jc w:val="both"/>
        <w:rPr>
          <w:rFonts w:eastAsia="Times New Roman" w:cs="Times New Roman"/>
          <w:color w:val="auto"/>
          <w:bdr w:val="none" w:sz="0" w:space="0" w:color="auto"/>
        </w:rPr>
      </w:pPr>
      <w:bookmarkStart w:id="24" w:name="sub_271"/>
      <w:r w:rsidRPr="00B723E7">
        <w:rPr>
          <w:rFonts w:eastAsia="Times New Roman" w:cs="Times New Roman"/>
          <w:color w:val="auto"/>
          <w:bdr w:val="none" w:sz="0" w:space="0" w:color="auto" w:frame="1"/>
        </w:rPr>
        <w:t>2.7.1. В заявлении об утверждении схемы расположения земельного участка или земельных участков на кадастровом плане территории указывается:</w:t>
      </w:r>
    </w:p>
    <w:p w:rsidR="00FF2632" w:rsidRPr="00B723E7" w:rsidRDefault="00FF2632" w:rsidP="002114CE">
      <w:pPr>
        <w:pBdr>
          <w:top w:val="none" w:sz="0" w:space="0" w:color="auto"/>
          <w:left w:val="none" w:sz="0" w:space="0" w:color="auto"/>
          <w:bottom w:val="none" w:sz="0" w:space="0" w:color="auto"/>
          <w:right w:val="none" w:sz="0" w:space="0" w:color="auto"/>
          <w:between w:val="none" w:sz="0" w:space="0" w:color="auto"/>
          <w:bar w:val="none" w:sz="0" w:color="auto"/>
        </w:pBdr>
        <w:spacing w:after="150" w:line="275" w:lineRule="atLeast"/>
        <w:jc w:val="both"/>
        <w:rPr>
          <w:rFonts w:eastAsia="Times New Roman" w:cs="Times New Roman"/>
          <w:color w:val="auto"/>
          <w:bdr w:val="none" w:sz="0" w:space="0" w:color="auto" w:frame="1"/>
        </w:rPr>
      </w:pPr>
      <w:r w:rsidRPr="00B723E7">
        <w:rPr>
          <w:rFonts w:eastAsia="Times New Roman" w:cs="Times New Roman"/>
          <w:color w:val="auto"/>
          <w:bdr w:val="none" w:sz="0" w:space="0" w:color="auto" w:frame="1"/>
        </w:rPr>
        <w:t>- фамилия, имя, отчество (при наличии), место жительства заявителя и реквизиты документа, удостоверяющего личность заявителя (для гражданина);</w:t>
      </w:r>
    </w:p>
    <w:p w:rsidR="00FF2632" w:rsidRPr="00B723E7" w:rsidRDefault="00FF2632" w:rsidP="002114CE">
      <w:pPr>
        <w:pBdr>
          <w:top w:val="none" w:sz="0" w:space="0" w:color="auto"/>
          <w:left w:val="none" w:sz="0" w:space="0" w:color="auto"/>
          <w:bottom w:val="none" w:sz="0" w:space="0" w:color="auto"/>
          <w:right w:val="none" w:sz="0" w:space="0" w:color="auto"/>
          <w:between w:val="none" w:sz="0" w:space="0" w:color="auto"/>
          <w:bar w:val="none" w:sz="0" w:color="auto"/>
        </w:pBdr>
        <w:spacing w:after="150" w:line="275" w:lineRule="atLeast"/>
        <w:jc w:val="both"/>
        <w:rPr>
          <w:rFonts w:eastAsia="Times New Roman" w:cs="Times New Roman"/>
          <w:color w:val="auto"/>
          <w:bdr w:val="none" w:sz="0" w:space="0" w:color="auto" w:frame="1"/>
        </w:rPr>
      </w:pPr>
      <w:r w:rsidRPr="00B723E7">
        <w:rPr>
          <w:rFonts w:eastAsia="Times New Roman" w:cs="Times New Roman"/>
          <w:color w:val="auto"/>
          <w:bdr w:val="none" w:sz="0" w:space="0" w:color="auto" w:frame="1"/>
        </w:rPr>
        <w:t>- 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идентификационный номер налогоплательщика, за исключением случаев, если заявителем является иностранное юридическое лицо;</w:t>
      </w:r>
    </w:p>
    <w:p w:rsidR="00FF2632" w:rsidRPr="00B723E7" w:rsidRDefault="00FF2632" w:rsidP="002114CE">
      <w:pPr>
        <w:pBdr>
          <w:top w:val="none" w:sz="0" w:space="0" w:color="auto"/>
          <w:left w:val="none" w:sz="0" w:space="0" w:color="auto"/>
          <w:bottom w:val="none" w:sz="0" w:space="0" w:color="auto"/>
          <w:right w:val="none" w:sz="0" w:space="0" w:color="auto"/>
          <w:between w:val="none" w:sz="0" w:space="0" w:color="auto"/>
          <w:bar w:val="none" w:sz="0" w:color="auto"/>
        </w:pBdr>
        <w:spacing w:after="150" w:line="275" w:lineRule="atLeast"/>
        <w:jc w:val="both"/>
        <w:rPr>
          <w:rFonts w:eastAsia="Times New Roman" w:cs="Times New Roman"/>
          <w:color w:val="auto"/>
          <w:bdr w:val="none" w:sz="0" w:space="0" w:color="auto" w:frame="1"/>
        </w:rPr>
      </w:pPr>
      <w:r w:rsidRPr="00B723E7">
        <w:rPr>
          <w:rFonts w:eastAsia="Times New Roman" w:cs="Times New Roman"/>
          <w:color w:val="auto"/>
          <w:bdr w:val="none" w:sz="0" w:space="0" w:color="auto" w:frame="1"/>
        </w:rPr>
        <w:t>- площадь образуемог</w:t>
      </w:r>
      <w:proofErr w:type="gramStart"/>
      <w:r w:rsidRPr="00B723E7">
        <w:rPr>
          <w:rFonts w:eastAsia="Times New Roman" w:cs="Times New Roman"/>
          <w:color w:val="auto"/>
          <w:bdr w:val="none" w:sz="0" w:space="0" w:color="auto" w:frame="1"/>
        </w:rPr>
        <w:t>о(</w:t>
      </w:r>
      <w:proofErr w:type="spellStart"/>
      <w:proofErr w:type="gramEnd"/>
      <w:r w:rsidRPr="00B723E7">
        <w:rPr>
          <w:rFonts w:eastAsia="Times New Roman" w:cs="Times New Roman"/>
          <w:color w:val="auto"/>
          <w:bdr w:val="none" w:sz="0" w:space="0" w:color="auto" w:frame="1"/>
        </w:rPr>
        <w:t>ых</w:t>
      </w:r>
      <w:proofErr w:type="spellEnd"/>
      <w:r w:rsidRPr="00B723E7">
        <w:rPr>
          <w:rFonts w:eastAsia="Times New Roman" w:cs="Times New Roman"/>
          <w:color w:val="auto"/>
          <w:bdr w:val="none" w:sz="0" w:space="0" w:color="auto" w:frame="1"/>
        </w:rPr>
        <w:t>) земельного(</w:t>
      </w:r>
      <w:proofErr w:type="spellStart"/>
      <w:r w:rsidRPr="00B723E7">
        <w:rPr>
          <w:rFonts w:eastAsia="Times New Roman" w:cs="Times New Roman"/>
          <w:color w:val="auto"/>
          <w:bdr w:val="none" w:sz="0" w:space="0" w:color="auto" w:frame="1"/>
        </w:rPr>
        <w:t>ых</w:t>
      </w:r>
      <w:proofErr w:type="spellEnd"/>
      <w:r w:rsidRPr="00B723E7">
        <w:rPr>
          <w:rFonts w:eastAsia="Times New Roman" w:cs="Times New Roman"/>
          <w:color w:val="auto"/>
          <w:bdr w:val="none" w:sz="0" w:space="0" w:color="auto" w:frame="1"/>
        </w:rPr>
        <w:t>) участка(</w:t>
      </w:r>
      <w:proofErr w:type="spellStart"/>
      <w:r w:rsidRPr="00B723E7">
        <w:rPr>
          <w:rFonts w:eastAsia="Times New Roman" w:cs="Times New Roman"/>
          <w:color w:val="auto"/>
          <w:bdr w:val="none" w:sz="0" w:space="0" w:color="auto" w:frame="1"/>
        </w:rPr>
        <w:t>ов</w:t>
      </w:r>
      <w:proofErr w:type="spellEnd"/>
      <w:r w:rsidRPr="00B723E7">
        <w:rPr>
          <w:rFonts w:eastAsia="Times New Roman" w:cs="Times New Roman"/>
          <w:color w:val="auto"/>
          <w:bdr w:val="none" w:sz="0" w:space="0" w:color="auto" w:frame="1"/>
        </w:rPr>
        <w:t>);</w:t>
      </w:r>
    </w:p>
    <w:p w:rsidR="00FF2632" w:rsidRPr="00B723E7" w:rsidRDefault="00FF2632" w:rsidP="002114CE">
      <w:pPr>
        <w:pBdr>
          <w:top w:val="none" w:sz="0" w:space="0" w:color="auto"/>
          <w:left w:val="none" w:sz="0" w:space="0" w:color="auto"/>
          <w:bottom w:val="none" w:sz="0" w:space="0" w:color="auto"/>
          <w:right w:val="none" w:sz="0" w:space="0" w:color="auto"/>
          <w:between w:val="none" w:sz="0" w:space="0" w:color="auto"/>
          <w:bar w:val="none" w:sz="0" w:color="auto"/>
        </w:pBdr>
        <w:spacing w:after="150" w:line="275" w:lineRule="atLeast"/>
        <w:jc w:val="both"/>
        <w:rPr>
          <w:rFonts w:eastAsia="Times New Roman" w:cs="Times New Roman"/>
          <w:color w:val="auto"/>
          <w:bdr w:val="none" w:sz="0" w:space="0" w:color="auto" w:frame="1"/>
        </w:rPr>
      </w:pPr>
      <w:r w:rsidRPr="00B723E7">
        <w:rPr>
          <w:rFonts w:eastAsia="Times New Roman" w:cs="Times New Roman"/>
          <w:color w:val="auto"/>
          <w:bdr w:val="none" w:sz="0" w:space="0" w:color="auto" w:frame="1"/>
        </w:rPr>
        <w:t>- адрес образуемог</w:t>
      </w:r>
      <w:proofErr w:type="gramStart"/>
      <w:r w:rsidRPr="00B723E7">
        <w:rPr>
          <w:rFonts w:eastAsia="Times New Roman" w:cs="Times New Roman"/>
          <w:color w:val="auto"/>
          <w:bdr w:val="none" w:sz="0" w:space="0" w:color="auto" w:frame="1"/>
        </w:rPr>
        <w:t>о(</w:t>
      </w:r>
      <w:proofErr w:type="spellStart"/>
      <w:proofErr w:type="gramEnd"/>
      <w:r w:rsidRPr="00B723E7">
        <w:rPr>
          <w:rFonts w:eastAsia="Times New Roman" w:cs="Times New Roman"/>
          <w:color w:val="auto"/>
          <w:bdr w:val="none" w:sz="0" w:space="0" w:color="auto" w:frame="1"/>
        </w:rPr>
        <w:t>ых</w:t>
      </w:r>
      <w:proofErr w:type="spellEnd"/>
      <w:r w:rsidRPr="00B723E7">
        <w:rPr>
          <w:rFonts w:eastAsia="Times New Roman" w:cs="Times New Roman"/>
          <w:color w:val="auto"/>
          <w:bdr w:val="none" w:sz="0" w:space="0" w:color="auto" w:frame="1"/>
        </w:rPr>
        <w:t>) земельного(</w:t>
      </w:r>
      <w:proofErr w:type="spellStart"/>
      <w:r w:rsidRPr="00B723E7">
        <w:rPr>
          <w:rFonts w:eastAsia="Times New Roman" w:cs="Times New Roman"/>
          <w:color w:val="auto"/>
          <w:bdr w:val="none" w:sz="0" w:space="0" w:color="auto" w:frame="1"/>
        </w:rPr>
        <w:t>ых</w:t>
      </w:r>
      <w:proofErr w:type="spellEnd"/>
      <w:r w:rsidRPr="00B723E7">
        <w:rPr>
          <w:rFonts w:eastAsia="Times New Roman" w:cs="Times New Roman"/>
          <w:color w:val="auto"/>
          <w:bdr w:val="none" w:sz="0" w:space="0" w:color="auto" w:frame="1"/>
        </w:rPr>
        <w:t>) участка(</w:t>
      </w:r>
      <w:proofErr w:type="spellStart"/>
      <w:r w:rsidRPr="00B723E7">
        <w:rPr>
          <w:rFonts w:eastAsia="Times New Roman" w:cs="Times New Roman"/>
          <w:color w:val="auto"/>
          <w:bdr w:val="none" w:sz="0" w:space="0" w:color="auto" w:frame="1"/>
        </w:rPr>
        <w:t>ов</w:t>
      </w:r>
      <w:proofErr w:type="spellEnd"/>
      <w:r w:rsidRPr="00B723E7">
        <w:rPr>
          <w:rFonts w:eastAsia="Times New Roman" w:cs="Times New Roman"/>
          <w:color w:val="auto"/>
          <w:bdr w:val="none" w:sz="0" w:space="0" w:color="auto" w:frame="1"/>
        </w:rPr>
        <w:t>);</w:t>
      </w:r>
    </w:p>
    <w:p w:rsidR="00FF2632" w:rsidRPr="00B723E7" w:rsidRDefault="00FF2632" w:rsidP="002114CE">
      <w:pPr>
        <w:pBdr>
          <w:top w:val="none" w:sz="0" w:space="0" w:color="auto"/>
          <w:left w:val="none" w:sz="0" w:space="0" w:color="auto"/>
          <w:bottom w:val="none" w:sz="0" w:space="0" w:color="auto"/>
          <w:right w:val="none" w:sz="0" w:space="0" w:color="auto"/>
          <w:between w:val="none" w:sz="0" w:space="0" w:color="auto"/>
          <w:bar w:val="none" w:sz="0" w:color="auto"/>
        </w:pBdr>
        <w:spacing w:after="150" w:line="275" w:lineRule="atLeast"/>
        <w:jc w:val="both"/>
        <w:rPr>
          <w:rFonts w:eastAsia="Times New Roman" w:cs="Times New Roman"/>
          <w:color w:val="auto"/>
          <w:bdr w:val="none" w:sz="0" w:space="0" w:color="auto" w:frame="1"/>
        </w:rPr>
      </w:pPr>
      <w:r w:rsidRPr="00B723E7">
        <w:rPr>
          <w:rFonts w:eastAsia="Times New Roman" w:cs="Times New Roman"/>
          <w:color w:val="auto"/>
          <w:bdr w:val="none" w:sz="0" w:space="0" w:color="auto" w:frame="1"/>
        </w:rPr>
        <w:t>- кадастровый номер исходного земельного участка (кадастровые номера исходных земельных участков) (при наличии);</w:t>
      </w:r>
    </w:p>
    <w:p w:rsidR="00FF2632" w:rsidRPr="00B723E7" w:rsidRDefault="00FF2632" w:rsidP="002114CE">
      <w:pPr>
        <w:pBdr>
          <w:top w:val="none" w:sz="0" w:space="0" w:color="auto"/>
          <w:left w:val="none" w:sz="0" w:space="0" w:color="auto"/>
          <w:bottom w:val="none" w:sz="0" w:space="0" w:color="auto"/>
          <w:right w:val="none" w:sz="0" w:space="0" w:color="auto"/>
          <w:between w:val="none" w:sz="0" w:space="0" w:color="auto"/>
          <w:bar w:val="none" w:sz="0" w:color="auto"/>
        </w:pBdr>
        <w:spacing w:after="150" w:line="275" w:lineRule="atLeast"/>
        <w:jc w:val="both"/>
        <w:rPr>
          <w:rFonts w:eastAsia="Times New Roman" w:cs="Times New Roman"/>
          <w:color w:val="auto"/>
          <w:bdr w:val="none" w:sz="0" w:space="0" w:color="auto" w:frame="1"/>
        </w:rPr>
      </w:pPr>
      <w:r w:rsidRPr="00B723E7">
        <w:rPr>
          <w:rFonts w:eastAsia="Times New Roman" w:cs="Times New Roman"/>
          <w:color w:val="auto"/>
          <w:bdr w:val="none" w:sz="0" w:space="0" w:color="auto" w:frame="1"/>
        </w:rPr>
        <w:t>- цель использования образуемог</w:t>
      </w:r>
      <w:proofErr w:type="gramStart"/>
      <w:r w:rsidRPr="00B723E7">
        <w:rPr>
          <w:rFonts w:eastAsia="Times New Roman" w:cs="Times New Roman"/>
          <w:color w:val="auto"/>
          <w:bdr w:val="none" w:sz="0" w:space="0" w:color="auto" w:frame="1"/>
        </w:rPr>
        <w:t>о(</w:t>
      </w:r>
      <w:proofErr w:type="spellStart"/>
      <w:proofErr w:type="gramEnd"/>
      <w:r w:rsidRPr="00B723E7">
        <w:rPr>
          <w:rFonts w:eastAsia="Times New Roman" w:cs="Times New Roman"/>
          <w:color w:val="auto"/>
          <w:bdr w:val="none" w:sz="0" w:space="0" w:color="auto" w:frame="1"/>
        </w:rPr>
        <w:t>ых</w:t>
      </w:r>
      <w:proofErr w:type="spellEnd"/>
      <w:r w:rsidRPr="00B723E7">
        <w:rPr>
          <w:rFonts w:eastAsia="Times New Roman" w:cs="Times New Roman"/>
          <w:color w:val="auto"/>
          <w:bdr w:val="none" w:sz="0" w:space="0" w:color="auto" w:frame="1"/>
        </w:rPr>
        <w:t>) земельного(</w:t>
      </w:r>
      <w:proofErr w:type="spellStart"/>
      <w:r w:rsidRPr="00B723E7">
        <w:rPr>
          <w:rFonts w:eastAsia="Times New Roman" w:cs="Times New Roman"/>
          <w:color w:val="auto"/>
          <w:bdr w:val="none" w:sz="0" w:space="0" w:color="auto" w:frame="1"/>
        </w:rPr>
        <w:t>ых</w:t>
      </w:r>
      <w:proofErr w:type="spellEnd"/>
      <w:r w:rsidRPr="00B723E7">
        <w:rPr>
          <w:rFonts w:eastAsia="Times New Roman" w:cs="Times New Roman"/>
          <w:color w:val="auto"/>
          <w:bdr w:val="none" w:sz="0" w:space="0" w:color="auto" w:frame="1"/>
        </w:rPr>
        <w:t>) участка(</w:t>
      </w:r>
      <w:proofErr w:type="spellStart"/>
      <w:r w:rsidRPr="00B723E7">
        <w:rPr>
          <w:rFonts w:eastAsia="Times New Roman" w:cs="Times New Roman"/>
          <w:color w:val="auto"/>
          <w:bdr w:val="none" w:sz="0" w:space="0" w:color="auto" w:frame="1"/>
        </w:rPr>
        <w:t>ов</w:t>
      </w:r>
      <w:proofErr w:type="spellEnd"/>
      <w:r w:rsidRPr="00B723E7">
        <w:rPr>
          <w:rFonts w:eastAsia="Times New Roman" w:cs="Times New Roman"/>
          <w:color w:val="auto"/>
          <w:bdr w:val="none" w:sz="0" w:space="0" w:color="auto" w:frame="1"/>
        </w:rPr>
        <w:t>);</w:t>
      </w:r>
    </w:p>
    <w:p w:rsidR="00FF2632" w:rsidRPr="00B723E7" w:rsidRDefault="00FF2632" w:rsidP="002114CE">
      <w:pPr>
        <w:pBdr>
          <w:top w:val="none" w:sz="0" w:space="0" w:color="auto"/>
          <w:left w:val="none" w:sz="0" w:space="0" w:color="auto"/>
          <w:bottom w:val="none" w:sz="0" w:space="0" w:color="auto"/>
          <w:right w:val="none" w:sz="0" w:space="0" w:color="auto"/>
          <w:between w:val="none" w:sz="0" w:space="0" w:color="auto"/>
          <w:bar w:val="none" w:sz="0" w:color="auto"/>
        </w:pBdr>
        <w:spacing w:after="150" w:line="275" w:lineRule="atLeast"/>
        <w:jc w:val="both"/>
        <w:rPr>
          <w:rFonts w:eastAsia="Times New Roman" w:cs="Times New Roman"/>
          <w:color w:val="auto"/>
          <w:bdr w:val="none" w:sz="0" w:space="0" w:color="auto" w:frame="1"/>
        </w:rPr>
      </w:pPr>
      <w:r w:rsidRPr="00B723E7">
        <w:rPr>
          <w:rFonts w:eastAsia="Times New Roman" w:cs="Times New Roman"/>
          <w:color w:val="auto"/>
          <w:bdr w:val="none" w:sz="0" w:space="0" w:color="auto" w:frame="1"/>
        </w:rPr>
        <w:t>- территориальная зона, в границах которой образуется земельный участок или вид разрешенного использования образуемого земельного участка;</w:t>
      </w:r>
    </w:p>
    <w:p w:rsidR="00FF2632" w:rsidRPr="00B723E7" w:rsidRDefault="00FF2632" w:rsidP="002114CE">
      <w:pPr>
        <w:pBdr>
          <w:top w:val="none" w:sz="0" w:space="0" w:color="auto"/>
          <w:left w:val="none" w:sz="0" w:space="0" w:color="auto"/>
          <w:bottom w:val="none" w:sz="0" w:space="0" w:color="auto"/>
          <w:right w:val="none" w:sz="0" w:space="0" w:color="auto"/>
          <w:between w:val="none" w:sz="0" w:space="0" w:color="auto"/>
          <w:bar w:val="none" w:sz="0" w:color="auto"/>
        </w:pBdr>
        <w:spacing w:after="150" w:line="275" w:lineRule="atLeast"/>
        <w:jc w:val="both"/>
        <w:rPr>
          <w:rFonts w:eastAsia="Times New Roman" w:cs="Times New Roman"/>
          <w:color w:val="auto"/>
          <w:bdr w:val="none" w:sz="0" w:space="0" w:color="auto" w:frame="1"/>
        </w:rPr>
      </w:pPr>
      <w:r w:rsidRPr="00B723E7">
        <w:rPr>
          <w:rFonts w:eastAsia="Times New Roman" w:cs="Times New Roman"/>
          <w:color w:val="auto"/>
          <w:bdr w:val="none" w:sz="0" w:space="0" w:color="auto" w:frame="1"/>
        </w:rPr>
        <w:t>- 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w:t>
      </w:r>
    </w:p>
    <w:p w:rsidR="00FF2632" w:rsidRPr="00B723E7" w:rsidRDefault="00FF2632" w:rsidP="002114CE">
      <w:pPr>
        <w:pBdr>
          <w:top w:val="none" w:sz="0" w:space="0" w:color="auto"/>
          <w:left w:val="none" w:sz="0" w:space="0" w:color="auto"/>
          <w:bottom w:val="none" w:sz="0" w:space="0" w:color="auto"/>
          <w:right w:val="none" w:sz="0" w:space="0" w:color="auto"/>
          <w:between w:val="none" w:sz="0" w:space="0" w:color="auto"/>
          <w:bar w:val="none" w:sz="0" w:color="auto"/>
        </w:pBdr>
        <w:spacing w:after="150" w:line="275" w:lineRule="atLeast"/>
        <w:jc w:val="both"/>
        <w:rPr>
          <w:rFonts w:eastAsia="Times New Roman" w:cs="Times New Roman"/>
          <w:color w:val="auto"/>
          <w:bdr w:val="none" w:sz="0" w:space="0" w:color="auto" w:frame="1"/>
        </w:rPr>
      </w:pPr>
      <w:r w:rsidRPr="00B723E7">
        <w:rPr>
          <w:rFonts w:eastAsia="Times New Roman" w:cs="Times New Roman"/>
          <w:color w:val="auto"/>
          <w:bdr w:val="none" w:sz="0" w:space="0" w:color="auto" w:frame="1"/>
        </w:rPr>
        <w:t>- почтовый адрес и (или) адрес электронной почты для связи с заявителем.</w:t>
      </w:r>
    </w:p>
    <w:p w:rsidR="00FF2632" w:rsidRPr="00B723E7" w:rsidRDefault="00FF2632" w:rsidP="002114CE">
      <w:pPr>
        <w:pBdr>
          <w:top w:val="none" w:sz="0" w:space="0" w:color="auto"/>
          <w:left w:val="none" w:sz="0" w:space="0" w:color="auto"/>
          <w:bottom w:val="none" w:sz="0" w:space="0" w:color="auto"/>
          <w:right w:val="none" w:sz="0" w:space="0" w:color="auto"/>
          <w:between w:val="none" w:sz="0" w:space="0" w:color="auto"/>
          <w:bar w:val="none" w:sz="0" w:color="auto"/>
        </w:pBdr>
        <w:spacing w:after="150" w:line="275" w:lineRule="atLeast"/>
        <w:jc w:val="both"/>
        <w:rPr>
          <w:rFonts w:eastAsia="Times New Roman" w:cs="Times New Roman"/>
          <w:color w:val="auto"/>
          <w:bdr w:val="none" w:sz="0" w:space="0" w:color="auto" w:frame="1"/>
        </w:rPr>
      </w:pPr>
      <w:r w:rsidRPr="00B723E7">
        <w:rPr>
          <w:rFonts w:eastAsia="Times New Roman" w:cs="Times New Roman"/>
          <w:color w:val="auto"/>
          <w:bdr w:val="none" w:sz="0" w:space="0" w:color="auto" w:frame="1"/>
        </w:rPr>
        <w:t>С письменного согласия заявителя может быть утвержден иной вариант схемы расположения земельного участка или земельных участков на кадастровом плане территории.</w:t>
      </w:r>
    </w:p>
    <w:p w:rsidR="00FF2632" w:rsidRPr="00B723E7" w:rsidRDefault="00FF2632" w:rsidP="002114CE">
      <w:pPr>
        <w:pBdr>
          <w:top w:val="none" w:sz="0" w:space="0" w:color="auto"/>
          <w:left w:val="none" w:sz="0" w:space="0" w:color="auto"/>
          <w:bottom w:val="none" w:sz="0" w:space="0" w:color="auto"/>
          <w:right w:val="none" w:sz="0" w:space="0" w:color="auto"/>
          <w:between w:val="none" w:sz="0" w:space="0" w:color="auto"/>
          <w:bar w:val="none" w:sz="0" w:color="auto"/>
        </w:pBdr>
        <w:spacing w:line="238" w:lineRule="atLeast"/>
        <w:jc w:val="both"/>
        <w:rPr>
          <w:rFonts w:eastAsia="Times New Roman" w:cs="Times New Roman"/>
          <w:color w:val="auto"/>
          <w:bdr w:val="none" w:sz="0" w:space="0" w:color="auto"/>
        </w:rPr>
      </w:pPr>
      <w:bookmarkStart w:id="25" w:name="sub_272"/>
      <w:bookmarkEnd w:id="24"/>
      <w:r w:rsidRPr="00B723E7">
        <w:rPr>
          <w:rFonts w:eastAsia="Times New Roman" w:cs="Times New Roman"/>
          <w:color w:val="auto"/>
          <w:bdr w:val="none" w:sz="0" w:space="0" w:color="auto" w:frame="1"/>
        </w:rPr>
        <w:t>2.7.2. Перечень документов, предоставляемых заявителем самостоятельно:</w:t>
      </w:r>
    </w:p>
    <w:p w:rsidR="00FF2632" w:rsidRPr="00B723E7" w:rsidRDefault="00FF2632" w:rsidP="002114CE">
      <w:pPr>
        <w:pBdr>
          <w:top w:val="none" w:sz="0" w:space="0" w:color="auto"/>
          <w:left w:val="none" w:sz="0" w:space="0" w:color="auto"/>
          <w:bottom w:val="none" w:sz="0" w:space="0" w:color="auto"/>
          <w:right w:val="none" w:sz="0" w:space="0" w:color="auto"/>
          <w:between w:val="none" w:sz="0" w:space="0" w:color="auto"/>
          <w:bar w:val="none" w:sz="0" w:color="auto"/>
        </w:pBdr>
        <w:spacing w:after="150" w:line="275" w:lineRule="atLeast"/>
        <w:jc w:val="both"/>
        <w:rPr>
          <w:rFonts w:eastAsia="Times New Roman" w:cs="Times New Roman"/>
          <w:color w:val="auto"/>
          <w:bdr w:val="none" w:sz="0" w:space="0" w:color="auto" w:frame="1"/>
        </w:rPr>
      </w:pPr>
      <w:r w:rsidRPr="00B723E7">
        <w:rPr>
          <w:rFonts w:eastAsia="Times New Roman" w:cs="Times New Roman"/>
          <w:color w:val="auto"/>
          <w:bdr w:val="none" w:sz="0" w:space="0" w:color="auto" w:frame="1"/>
        </w:rPr>
        <w:t>- документ, удостоверяющий личность заявителя, являющегося физическим лицом, либо личность представителя физического или юридического лица;</w:t>
      </w:r>
    </w:p>
    <w:p w:rsidR="00FF2632" w:rsidRPr="00B723E7" w:rsidRDefault="00FF2632" w:rsidP="002114CE">
      <w:pPr>
        <w:pBdr>
          <w:top w:val="none" w:sz="0" w:space="0" w:color="auto"/>
          <w:left w:val="none" w:sz="0" w:space="0" w:color="auto"/>
          <w:bottom w:val="none" w:sz="0" w:space="0" w:color="auto"/>
          <w:right w:val="none" w:sz="0" w:space="0" w:color="auto"/>
          <w:between w:val="none" w:sz="0" w:space="0" w:color="auto"/>
          <w:bar w:val="none" w:sz="0" w:color="auto"/>
        </w:pBdr>
        <w:spacing w:after="150" w:line="275" w:lineRule="atLeast"/>
        <w:jc w:val="both"/>
        <w:rPr>
          <w:rFonts w:eastAsia="Times New Roman" w:cs="Times New Roman"/>
          <w:color w:val="auto"/>
          <w:bdr w:val="none" w:sz="0" w:space="0" w:color="auto" w:frame="1"/>
        </w:rPr>
      </w:pPr>
      <w:r w:rsidRPr="00B723E7">
        <w:rPr>
          <w:rFonts w:eastAsia="Times New Roman" w:cs="Times New Roman"/>
          <w:color w:val="auto"/>
          <w:bdr w:val="none" w:sz="0" w:space="0" w:color="auto" w:frame="1"/>
        </w:rPr>
        <w:t>- документ, подтверждающий полномочия представителя заявителя, в случае, если с заявлением обращается представитель заявителя;</w:t>
      </w:r>
    </w:p>
    <w:p w:rsidR="00FF2632" w:rsidRPr="00B723E7" w:rsidRDefault="00FF2632" w:rsidP="002114CE">
      <w:pPr>
        <w:pBdr>
          <w:top w:val="none" w:sz="0" w:space="0" w:color="auto"/>
          <w:left w:val="none" w:sz="0" w:space="0" w:color="auto"/>
          <w:bottom w:val="none" w:sz="0" w:space="0" w:color="auto"/>
          <w:right w:val="none" w:sz="0" w:space="0" w:color="auto"/>
          <w:between w:val="none" w:sz="0" w:space="0" w:color="auto"/>
          <w:bar w:val="none" w:sz="0" w:color="auto"/>
        </w:pBdr>
        <w:spacing w:after="150" w:line="275" w:lineRule="atLeast"/>
        <w:jc w:val="both"/>
        <w:rPr>
          <w:rFonts w:eastAsia="Times New Roman" w:cs="Times New Roman"/>
          <w:color w:val="auto"/>
          <w:bdr w:val="none" w:sz="0" w:space="0" w:color="auto" w:frame="1"/>
        </w:rPr>
      </w:pPr>
      <w:r w:rsidRPr="00B723E7">
        <w:rPr>
          <w:rFonts w:eastAsia="Times New Roman" w:cs="Times New Roman"/>
          <w:color w:val="auto"/>
          <w:bdr w:val="none" w:sz="0" w:space="0" w:color="auto" w:frame="1"/>
        </w:rPr>
        <w:t xml:space="preserve">- заверенный перевод </w:t>
      </w:r>
      <w:proofErr w:type="gramStart"/>
      <w:r w:rsidRPr="00B723E7">
        <w:rPr>
          <w:rFonts w:eastAsia="Times New Roman" w:cs="Times New Roman"/>
          <w:color w:val="auto"/>
          <w:bdr w:val="none" w:sz="0" w:space="0" w:color="auto" w:frame="1"/>
        </w:rPr>
        <w:t>на русский язык документов о государственной регистрации юридического лица в соответствии с законодательством иностранного государства в случае</w:t>
      </w:r>
      <w:proofErr w:type="gramEnd"/>
      <w:r w:rsidRPr="00B723E7">
        <w:rPr>
          <w:rFonts w:eastAsia="Times New Roman" w:cs="Times New Roman"/>
          <w:color w:val="auto"/>
          <w:bdr w:val="none" w:sz="0" w:space="0" w:color="auto" w:frame="1"/>
        </w:rPr>
        <w:t>, если заявителем является иностранное юридическое лицо;</w:t>
      </w:r>
    </w:p>
    <w:p w:rsidR="00FF2632" w:rsidRPr="00B723E7" w:rsidRDefault="00FF2632" w:rsidP="002114CE">
      <w:pPr>
        <w:pBdr>
          <w:top w:val="none" w:sz="0" w:space="0" w:color="auto"/>
          <w:left w:val="none" w:sz="0" w:space="0" w:color="auto"/>
          <w:bottom w:val="none" w:sz="0" w:space="0" w:color="auto"/>
          <w:right w:val="none" w:sz="0" w:space="0" w:color="auto"/>
          <w:between w:val="none" w:sz="0" w:space="0" w:color="auto"/>
          <w:bar w:val="none" w:sz="0" w:color="auto"/>
        </w:pBdr>
        <w:spacing w:after="150" w:line="275" w:lineRule="atLeast"/>
        <w:jc w:val="both"/>
        <w:rPr>
          <w:rFonts w:eastAsia="Times New Roman" w:cs="Times New Roman"/>
          <w:color w:val="auto"/>
          <w:bdr w:val="none" w:sz="0" w:space="0" w:color="auto" w:frame="1"/>
        </w:rPr>
      </w:pPr>
      <w:r w:rsidRPr="00B723E7">
        <w:rPr>
          <w:rFonts w:eastAsia="Times New Roman" w:cs="Times New Roman"/>
          <w:color w:val="auto"/>
          <w:bdr w:val="none" w:sz="0" w:space="0" w:color="auto" w:frame="1"/>
        </w:rPr>
        <w:t>- подготовленная заявителем схема расположения земельного участка или земельных участков на кадастровом плане территории, которые предлагается образовать и (или) изменить;</w:t>
      </w:r>
    </w:p>
    <w:p w:rsidR="00FF2632" w:rsidRPr="00B723E7" w:rsidRDefault="00FF2632" w:rsidP="002114CE">
      <w:pPr>
        <w:pBdr>
          <w:top w:val="none" w:sz="0" w:space="0" w:color="auto"/>
          <w:left w:val="none" w:sz="0" w:space="0" w:color="auto"/>
          <w:bottom w:val="none" w:sz="0" w:space="0" w:color="auto"/>
          <w:right w:val="none" w:sz="0" w:space="0" w:color="auto"/>
          <w:between w:val="none" w:sz="0" w:space="0" w:color="auto"/>
          <w:bar w:val="none" w:sz="0" w:color="auto"/>
        </w:pBdr>
        <w:spacing w:after="150" w:line="275" w:lineRule="atLeast"/>
        <w:jc w:val="both"/>
        <w:rPr>
          <w:rFonts w:eastAsia="Times New Roman" w:cs="Times New Roman"/>
          <w:color w:val="auto"/>
          <w:bdr w:val="none" w:sz="0" w:space="0" w:color="auto" w:frame="1"/>
        </w:rPr>
      </w:pPr>
      <w:r w:rsidRPr="00B723E7">
        <w:rPr>
          <w:rFonts w:eastAsia="Times New Roman" w:cs="Times New Roman"/>
          <w:color w:val="auto"/>
          <w:bdr w:val="none" w:sz="0" w:space="0" w:color="auto" w:frame="1"/>
        </w:rPr>
        <w:t>- правоустанавливающий и (или) право удостоверяющий документ на исходный земельный участок, если права на него не зарегистрированы в Едином государственном реестре недвижимости.</w:t>
      </w:r>
    </w:p>
    <w:p w:rsidR="00FF2632" w:rsidRPr="00B723E7" w:rsidRDefault="00FF2632" w:rsidP="002114CE">
      <w:pPr>
        <w:pBdr>
          <w:top w:val="none" w:sz="0" w:space="0" w:color="auto"/>
          <w:left w:val="none" w:sz="0" w:space="0" w:color="auto"/>
          <w:bottom w:val="none" w:sz="0" w:space="0" w:color="auto"/>
          <w:right w:val="none" w:sz="0" w:space="0" w:color="auto"/>
          <w:between w:val="none" w:sz="0" w:space="0" w:color="auto"/>
          <w:bar w:val="none" w:sz="0" w:color="auto"/>
        </w:pBdr>
        <w:spacing w:after="150" w:line="275" w:lineRule="atLeast"/>
        <w:jc w:val="both"/>
        <w:rPr>
          <w:rFonts w:eastAsia="Times New Roman" w:cs="Times New Roman"/>
          <w:color w:val="auto"/>
          <w:bdr w:val="none" w:sz="0" w:space="0" w:color="auto" w:frame="1"/>
        </w:rPr>
      </w:pPr>
      <w:r w:rsidRPr="00B723E7">
        <w:rPr>
          <w:rFonts w:eastAsia="Times New Roman" w:cs="Times New Roman"/>
          <w:color w:val="auto"/>
          <w:bdr w:val="none" w:sz="0" w:space="0" w:color="auto" w:frame="1"/>
        </w:rPr>
        <w:t>Указанные в настоящем подпункте документы предоставляются заявителем самостоятельно.</w:t>
      </w:r>
    </w:p>
    <w:p w:rsidR="00FF2632" w:rsidRPr="00B723E7" w:rsidRDefault="00FF2632" w:rsidP="002114CE">
      <w:pPr>
        <w:pBdr>
          <w:top w:val="none" w:sz="0" w:space="0" w:color="auto"/>
          <w:left w:val="none" w:sz="0" w:space="0" w:color="auto"/>
          <w:bottom w:val="none" w:sz="0" w:space="0" w:color="auto"/>
          <w:right w:val="none" w:sz="0" w:space="0" w:color="auto"/>
          <w:between w:val="none" w:sz="0" w:space="0" w:color="auto"/>
          <w:bar w:val="none" w:sz="0" w:color="auto"/>
        </w:pBdr>
        <w:spacing w:line="238" w:lineRule="atLeast"/>
        <w:jc w:val="both"/>
        <w:rPr>
          <w:rFonts w:eastAsia="Times New Roman" w:cs="Times New Roman"/>
          <w:color w:val="auto"/>
          <w:bdr w:val="none" w:sz="0" w:space="0" w:color="auto"/>
        </w:rPr>
      </w:pPr>
      <w:bookmarkStart w:id="26" w:name="sub_273"/>
      <w:bookmarkEnd w:id="25"/>
      <w:r w:rsidRPr="00B723E7">
        <w:rPr>
          <w:rFonts w:eastAsia="Times New Roman" w:cs="Times New Roman"/>
          <w:color w:val="auto"/>
          <w:bdr w:val="none" w:sz="0" w:space="0" w:color="auto" w:frame="1"/>
        </w:rPr>
        <w:t>2.7.3. Исчерпывающий перечень документов (сведений), подлежащих получению в рамках межведомственного информационного взаимодействия:</w:t>
      </w:r>
    </w:p>
    <w:p w:rsidR="00FF2632" w:rsidRPr="00B723E7" w:rsidRDefault="00FF2632" w:rsidP="002114CE">
      <w:pPr>
        <w:pBdr>
          <w:top w:val="none" w:sz="0" w:space="0" w:color="auto"/>
          <w:left w:val="none" w:sz="0" w:space="0" w:color="auto"/>
          <w:bottom w:val="none" w:sz="0" w:space="0" w:color="auto"/>
          <w:right w:val="none" w:sz="0" w:space="0" w:color="auto"/>
          <w:between w:val="none" w:sz="0" w:space="0" w:color="auto"/>
          <w:bar w:val="none" w:sz="0" w:color="auto"/>
        </w:pBdr>
        <w:spacing w:after="150" w:line="275" w:lineRule="atLeast"/>
        <w:jc w:val="both"/>
        <w:rPr>
          <w:rFonts w:eastAsia="Times New Roman" w:cs="Times New Roman"/>
          <w:color w:val="auto"/>
          <w:bdr w:val="none" w:sz="0" w:space="0" w:color="auto" w:frame="1"/>
        </w:rPr>
      </w:pPr>
      <w:r w:rsidRPr="00B723E7">
        <w:rPr>
          <w:rFonts w:eastAsia="Times New Roman" w:cs="Times New Roman"/>
          <w:color w:val="auto"/>
          <w:bdr w:val="none" w:sz="0" w:space="0" w:color="auto" w:frame="1"/>
        </w:rPr>
        <w:t>- выписка из Единого государственного реестра недвижимости (далее - ЕГН) о правах на исходный земельный участок либо уведомление об отсутствии в ЕГН запрашиваемых сведений о зарегистрированных правах на указанный земельный участок;</w:t>
      </w:r>
    </w:p>
    <w:p w:rsidR="00FF2632" w:rsidRPr="00B723E7" w:rsidRDefault="00FF2632" w:rsidP="002114CE">
      <w:pPr>
        <w:pBdr>
          <w:top w:val="none" w:sz="0" w:space="0" w:color="auto"/>
          <w:left w:val="none" w:sz="0" w:space="0" w:color="auto"/>
          <w:bottom w:val="none" w:sz="0" w:space="0" w:color="auto"/>
          <w:right w:val="none" w:sz="0" w:space="0" w:color="auto"/>
          <w:between w:val="none" w:sz="0" w:space="0" w:color="auto"/>
          <w:bar w:val="none" w:sz="0" w:color="auto"/>
        </w:pBdr>
        <w:spacing w:after="150" w:line="275" w:lineRule="atLeast"/>
        <w:jc w:val="both"/>
        <w:rPr>
          <w:rFonts w:eastAsia="Times New Roman" w:cs="Times New Roman"/>
          <w:color w:val="auto"/>
          <w:bdr w:val="none" w:sz="0" w:space="0" w:color="auto" w:frame="1"/>
        </w:rPr>
      </w:pPr>
      <w:r w:rsidRPr="00B723E7">
        <w:rPr>
          <w:rFonts w:eastAsia="Times New Roman" w:cs="Times New Roman"/>
          <w:color w:val="auto"/>
          <w:bdr w:val="none" w:sz="0" w:space="0" w:color="auto" w:frame="1"/>
        </w:rPr>
        <w:t>- выписка из Единого государственного реестра юридических лиц (в случае, если заявитель - юридическое лицо), выдаваемая Федеральной налоговой службой;</w:t>
      </w:r>
    </w:p>
    <w:p w:rsidR="00FF2632" w:rsidRPr="00B723E7" w:rsidRDefault="00FF2632" w:rsidP="002114CE">
      <w:pPr>
        <w:pBdr>
          <w:top w:val="none" w:sz="0" w:space="0" w:color="auto"/>
          <w:left w:val="none" w:sz="0" w:space="0" w:color="auto"/>
          <w:bottom w:val="none" w:sz="0" w:space="0" w:color="auto"/>
          <w:right w:val="none" w:sz="0" w:space="0" w:color="auto"/>
          <w:between w:val="none" w:sz="0" w:space="0" w:color="auto"/>
          <w:bar w:val="none" w:sz="0" w:color="auto"/>
        </w:pBdr>
        <w:spacing w:after="150" w:line="275" w:lineRule="atLeast"/>
        <w:jc w:val="both"/>
        <w:rPr>
          <w:rFonts w:eastAsia="Times New Roman" w:cs="Times New Roman"/>
          <w:color w:val="auto"/>
          <w:bdr w:val="none" w:sz="0" w:space="0" w:color="auto" w:frame="1"/>
        </w:rPr>
      </w:pPr>
      <w:r w:rsidRPr="00B723E7">
        <w:rPr>
          <w:rFonts w:eastAsia="Times New Roman" w:cs="Times New Roman"/>
          <w:color w:val="auto"/>
          <w:bdr w:val="none" w:sz="0" w:space="0" w:color="auto" w:frame="1"/>
        </w:rPr>
        <w:t>- выписка из Единого государственного реестра индивидуальных предпринимателей (в случае, если заявитель - индивидуальный предприниматель), выдаваемая Федеральной налоговой службой.</w:t>
      </w:r>
    </w:p>
    <w:p w:rsidR="00FF2632" w:rsidRPr="00B723E7" w:rsidRDefault="00FF2632" w:rsidP="002114CE">
      <w:pPr>
        <w:pBdr>
          <w:top w:val="none" w:sz="0" w:space="0" w:color="auto"/>
          <w:left w:val="none" w:sz="0" w:space="0" w:color="auto"/>
          <w:bottom w:val="none" w:sz="0" w:space="0" w:color="auto"/>
          <w:right w:val="none" w:sz="0" w:space="0" w:color="auto"/>
          <w:between w:val="none" w:sz="0" w:space="0" w:color="auto"/>
          <w:bar w:val="none" w:sz="0" w:color="auto"/>
        </w:pBdr>
        <w:spacing w:after="150" w:line="275" w:lineRule="atLeast"/>
        <w:jc w:val="both"/>
        <w:rPr>
          <w:rFonts w:eastAsia="Times New Roman" w:cs="Times New Roman"/>
          <w:color w:val="auto"/>
          <w:bdr w:val="none" w:sz="0" w:space="0" w:color="auto" w:frame="1"/>
        </w:rPr>
      </w:pPr>
      <w:r w:rsidRPr="00B723E7">
        <w:rPr>
          <w:rFonts w:eastAsia="Times New Roman" w:cs="Times New Roman"/>
          <w:color w:val="auto"/>
          <w:bdr w:val="none" w:sz="0" w:space="0" w:color="auto" w:frame="1"/>
        </w:rPr>
        <w:lastRenderedPageBreak/>
        <w:t>Указанные в настоящем подпункте документы заявитель вправе предоставить по собственной инициативе.</w:t>
      </w:r>
    </w:p>
    <w:p w:rsidR="00FF2632" w:rsidRPr="00B723E7" w:rsidRDefault="00FF2632" w:rsidP="002114CE">
      <w:pPr>
        <w:pBdr>
          <w:top w:val="none" w:sz="0" w:space="0" w:color="auto"/>
          <w:left w:val="none" w:sz="0" w:space="0" w:color="auto"/>
          <w:bottom w:val="none" w:sz="0" w:space="0" w:color="auto"/>
          <w:right w:val="none" w:sz="0" w:space="0" w:color="auto"/>
          <w:between w:val="none" w:sz="0" w:space="0" w:color="auto"/>
          <w:bar w:val="none" w:sz="0" w:color="auto"/>
        </w:pBdr>
        <w:spacing w:after="150" w:line="275" w:lineRule="atLeast"/>
        <w:jc w:val="both"/>
        <w:rPr>
          <w:rFonts w:eastAsia="Times New Roman" w:cs="Times New Roman"/>
          <w:color w:val="auto"/>
          <w:bdr w:val="none" w:sz="0" w:space="0" w:color="auto" w:frame="1"/>
        </w:rPr>
      </w:pPr>
      <w:r w:rsidRPr="00B723E7">
        <w:rPr>
          <w:rFonts w:eastAsia="Times New Roman" w:cs="Times New Roman"/>
          <w:color w:val="auto"/>
          <w:bdr w:val="none" w:sz="0" w:space="0" w:color="auto" w:frame="1"/>
        </w:rPr>
        <w:t>2.8. Орган, предоставляющий муниципальную услугу, не вправе требовать от заявителя:</w:t>
      </w:r>
    </w:p>
    <w:p w:rsidR="00FF2632" w:rsidRPr="00B723E7" w:rsidRDefault="00FF2632" w:rsidP="002114CE">
      <w:pPr>
        <w:pBdr>
          <w:top w:val="none" w:sz="0" w:space="0" w:color="auto"/>
          <w:left w:val="none" w:sz="0" w:space="0" w:color="auto"/>
          <w:bottom w:val="none" w:sz="0" w:space="0" w:color="auto"/>
          <w:right w:val="none" w:sz="0" w:space="0" w:color="auto"/>
          <w:between w:val="none" w:sz="0" w:space="0" w:color="auto"/>
          <w:bar w:val="none" w:sz="0" w:color="auto"/>
        </w:pBdr>
        <w:spacing w:after="150" w:line="275" w:lineRule="atLeast"/>
        <w:jc w:val="both"/>
        <w:rPr>
          <w:rFonts w:eastAsia="Times New Roman" w:cs="Times New Roman"/>
          <w:color w:val="auto"/>
          <w:bdr w:val="none" w:sz="0" w:space="0" w:color="auto" w:frame="1"/>
        </w:rPr>
      </w:pPr>
      <w:r w:rsidRPr="00B723E7">
        <w:rPr>
          <w:rFonts w:eastAsia="Times New Roman" w:cs="Times New Roman"/>
          <w:color w:val="auto"/>
          <w:bdr w:val="none" w:sz="0" w:space="0" w:color="auto" w:frame="1"/>
        </w:rPr>
        <w:t>-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FF2632" w:rsidRPr="00B723E7" w:rsidRDefault="00FF2632" w:rsidP="002114CE">
      <w:pPr>
        <w:pBdr>
          <w:top w:val="none" w:sz="0" w:space="0" w:color="auto"/>
          <w:left w:val="none" w:sz="0" w:space="0" w:color="auto"/>
          <w:bottom w:val="none" w:sz="0" w:space="0" w:color="auto"/>
          <w:right w:val="none" w:sz="0" w:space="0" w:color="auto"/>
          <w:between w:val="none" w:sz="0" w:space="0" w:color="auto"/>
          <w:bar w:val="none" w:sz="0" w:color="auto"/>
        </w:pBdr>
        <w:spacing w:line="238" w:lineRule="atLeast"/>
        <w:jc w:val="both"/>
        <w:rPr>
          <w:rFonts w:eastAsia="Times New Roman" w:cs="Times New Roman"/>
          <w:color w:val="auto"/>
          <w:bdr w:val="none" w:sz="0" w:space="0" w:color="auto" w:frame="1"/>
        </w:rPr>
      </w:pPr>
      <w:proofErr w:type="gramStart"/>
      <w:r w:rsidRPr="00B723E7">
        <w:rPr>
          <w:rFonts w:eastAsia="Times New Roman" w:cs="Times New Roman"/>
          <w:color w:val="auto"/>
          <w:bdr w:val="none" w:sz="0" w:space="0" w:color="auto" w:frame="1"/>
        </w:rPr>
        <w:t>- представления документов и информации, в том числе подтверждающих внесение заявителем платы за предоставление муниципальной услуги, которые находятся в распоряжении структурного подразд</w:t>
      </w:r>
      <w:r w:rsidR="00702331" w:rsidRPr="00B723E7">
        <w:rPr>
          <w:rFonts w:eastAsia="Times New Roman" w:cs="Times New Roman"/>
          <w:color w:val="auto"/>
          <w:bdr w:val="none" w:sz="0" w:space="0" w:color="auto" w:frame="1"/>
        </w:rPr>
        <w:t>еления Администрации</w:t>
      </w:r>
      <w:r w:rsidRPr="00B723E7">
        <w:rPr>
          <w:rFonts w:eastAsia="Times New Roman" w:cs="Times New Roman"/>
          <w:color w:val="auto"/>
          <w:bdr w:val="none" w:sz="0" w:space="0" w:color="auto" w:frame="1"/>
        </w:rPr>
        <w:t xml:space="preserve">, предоставляющего муниципальную услугу, иных структурных </w:t>
      </w:r>
      <w:r w:rsidR="00702331" w:rsidRPr="00B723E7">
        <w:rPr>
          <w:rFonts w:eastAsia="Times New Roman" w:cs="Times New Roman"/>
          <w:color w:val="auto"/>
          <w:bdr w:val="none" w:sz="0" w:space="0" w:color="auto" w:frame="1"/>
        </w:rPr>
        <w:t>подразделений Администрации</w:t>
      </w:r>
      <w:r w:rsidRPr="00B723E7">
        <w:rPr>
          <w:rFonts w:eastAsia="Times New Roman" w:cs="Times New Roman"/>
          <w:color w:val="auto"/>
          <w:bdr w:val="none" w:sz="0" w:space="0" w:color="auto" w:frame="1"/>
        </w:rPr>
        <w:t>,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муниципальной услуги, в соответствии с нормативными правовыми актами Российской Федерации, нормативными п</w:t>
      </w:r>
      <w:r w:rsidR="00702331" w:rsidRPr="00B723E7">
        <w:rPr>
          <w:rFonts w:eastAsia="Times New Roman" w:cs="Times New Roman"/>
          <w:color w:val="auto"/>
          <w:bdr w:val="none" w:sz="0" w:space="0" w:color="auto" w:frame="1"/>
        </w:rPr>
        <w:t>равовыми актами</w:t>
      </w:r>
      <w:proofErr w:type="gramEnd"/>
      <w:r w:rsidR="00702331" w:rsidRPr="00B723E7">
        <w:rPr>
          <w:rFonts w:eastAsia="Times New Roman" w:cs="Times New Roman"/>
          <w:color w:val="auto"/>
          <w:bdr w:val="none" w:sz="0" w:space="0" w:color="auto" w:frame="1"/>
        </w:rPr>
        <w:t xml:space="preserve"> Республики Дагестан</w:t>
      </w:r>
      <w:r w:rsidRPr="00B723E7">
        <w:rPr>
          <w:rFonts w:eastAsia="Times New Roman" w:cs="Times New Roman"/>
          <w:color w:val="auto"/>
          <w:bdr w:val="none" w:sz="0" w:space="0" w:color="auto" w:frame="1"/>
        </w:rPr>
        <w:t>, муниципальными правовыми актами, за исключением документов, включенных в перечень, определенный </w:t>
      </w:r>
      <w:bookmarkEnd w:id="26"/>
      <w:r w:rsidR="00000FCE" w:rsidRPr="00B723E7">
        <w:rPr>
          <w:rFonts w:eastAsia="Times New Roman" w:cs="Times New Roman"/>
          <w:color w:val="auto"/>
          <w:bdr w:val="none" w:sz="0" w:space="0" w:color="auto"/>
        </w:rPr>
        <w:fldChar w:fldCharType="begin"/>
      </w:r>
      <w:r w:rsidRPr="00B723E7">
        <w:rPr>
          <w:rFonts w:eastAsia="Times New Roman" w:cs="Times New Roman"/>
          <w:color w:val="auto"/>
          <w:bdr w:val="none" w:sz="0" w:space="0" w:color="auto"/>
        </w:rPr>
        <w:instrText xml:space="preserve"> HYPERLINK "http://internet.garant.ru/document/redirect/12177515/706" </w:instrText>
      </w:r>
      <w:r w:rsidR="00000FCE" w:rsidRPr="00B723E7">
        <w:rPr>
          <w:rFonts w:eastAsia="Times New Roman" w:cs="Times New Roman"/>
          <w:color w:val="auto"/>
          <w:bdr w:val="none" w:sz="0" w:space="0" w:color="auto"/>
        </w:rPr>
        <w:fldChar w:fldCharType="separate"/>
      </w:r>
      <w:r w:rsidRPr="00B723E7">
        <w:rPr>
          <w:rFonts w:eastAsia="Times New Roman" w:cs="Times New Roman"/>
          <w:color w:val="auto"/>
          <w:bdr w:val="none" w:sz="0" w:space="0" w:color="auto" w:frame="1"/>
        </w:rPr>
        <w:t>частью 6 статьи 7</w:t>
      </w:r>
      <w:r w:rsidR="00000FCE" w:rsidRPr="00B723E7">
        <w:rPr>
          <w:rFonts w:eastAsia="Times New Roman" w:cs="Times New Roman"/>
          <w:color w:val="auto"/>
          <w:bdr w:val="none" w:sz="0" w:space="0" w:color="auto"/>
        </w:rPr>
        <w:fldChar w:fldCharType="end"/>
      </w:r>
      <w:r w:rsidRPr="00B723E7">
        <w:rPr>
          <w:rFonts w:eastAsia="Times New Roman" w:cs="Times New Roman"/>
          <w:color w:val="auto"/>
          <w:bdr w:val="none" w:sz="0" w:space="0" w:color="auto"/>
        </w:rPr>
        <w:t> Федерального закона от 27 июля 2010 года N 210-ФЗ "Об организации предоставления государственных и муниципальных услуг";</w:t>
      </w:r>
    </w:p>
    <w:p w:rsidR="00FF2632" w:rsidRPr="00B723E7" w:rsidRDefault="00FF2632" w:rsidP="002114CE">
      <w:pPr>
        <w:pBdr>
          <w:top w:val="none" w:sz="0" w:space="0" w:color="auto"/>
          <w:left w:val="none" w:sz="0" w:space="0" w:color="auto"/>
          <w:bottom w:val="none" w:sz="0" w:space="0" w:color="auto"/>
          <w:right w:val="none" w:sz="0" w:space="0" w:color="auto"/>
          <w:between w:val="none" w:sz="0" w:space="0" w:color="auto"/>
          <w:bar w:val="none" w:sz="0" w:color="auto"/>
        </w:pBdr>
        <w:spacing w:after="150" w:line="238" w:lineRule="atLeast"/>
        <w:jc w:val="both"/>
        <w:rPr>
          <w:rFonts w:eastAsia="Times New Roman" w:cs="Times New Roman"/>
          <w:color w:val="auto"/>
          <w:bdr w:val="none" w:sz="0" w:space="0" w:color="auto"/>
        </w:rPr>
      </w:pPr>
      <w:r w:rsidRPr="00B723E7">
        <w:rPr>
          <w:rFonts w:eastAsia="Times New Roman" w:cs="Times New Roman"/>
          <w:color w:val="auto"/>
          <w:bdr w:val="none" w:sz="0" w:space="0" w:color="auto"/>
        </w:rPr>
        <w:t>-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FF2632" w:rsidRPr="00B723E7" w:rsidRDefault="00FF2632" w:rsidP="002114CE">
      <w:pPr>
        <w:pBdr>
          <w:top w:val="none" w:sz="0" w:space="0" w:color="auto"/>
          <w:left w:val="none" w:sz="0" w:space="0" w:color="auto"/>
          <w:bottom w:val="none" w:sz="0" w:space="0" w:color="auto"/>
          <w:right w:val="none" w:sz="0" w:space="0" w:color="auto"/>
          <w:between w:val="none" w:sz="0" w:space="0" w:color="auto"/>
          <w:bar w:val="none" w:sz="0" w:color="auto"/>
        </w:pBdr>
        <w:spacing w:after="150" w:line="238" w:lineRule="atLeast"/>
        <w:jc w:val="both"/>
        <w:rPr>
          <w:rFonts w:eastAsia="Times New Roman" w:cs="Times New Roman"/>
          <w:color w:val="auto"/>
          <w:bdr w:val="none" w:sz="0" w:space="0" w:color="auto"/>
        </w:rPr>
      </w:pPr>
      <w:r w:rsidRPr="00B723E7">
        <w:rPr>
          <w:rFonts w:eastAsia="Times New Roman" w:cs="Times New Roman"/>
          <w:color w:val="auto"/>
          <w:bdr w:val="none" w:sz="0" w:space="0" w:color="auto"/>
        </w:rPr>
        <w:t>-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FF2632" w:rsidRPr="00B723E7" w:rsidRDefault="00FF2632" w:rsidP="002114CE">
      <w:pPr>
        <w:pBdr>
          <w:top w:val="none" w:sz="0" w:space="0" w:color="auto"/>
          <w:left w:val="none" w:sz="0" w:space="0" w:color="auto"/>
          <w:bottom w:val="none" w:sz="0" w:space="0" w:color="auto"/>
          <w:right w:val="none" w:sz="0" w:space="0" w:color="auto"/>
          <w:between w:val="none" w:sz="0" w:space="0" w:color="auto"/>
          <w:bar w:val="none" w:sz="0" w:color="auto"/>
        </w:pBdr>
        <w:spacing w:after="150" w:line="238" w:lineRule="atLeast"/>
        <w:jc w:val="both"/>
        <w:rPr>
          <w:rFonts w:eastAsia="Times New Roman" w:cs="Times New Roman"/>
          <w:color w:val="auto"/>
          <w:bdr w:val="none" w:sz="0" w:space="0" w:color="auto"/>
        </w:rPr>
      </w:pPr>
      <w:r w:rsidRPr="00B723E7">
        <w:rPr>
          <w:rFonts w:eastAsia="Times New Roman" w:cs="Times New Roman"/>
          <w:color w:val="auto"/>
          <w:bdr w:val="none" w:sz="0" w:space="0" w:color="auto"/>
        </w:rPr>
        <w:t>-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FF2632" w:rsidRPr="00B723E7" w:rsidRDefault="00FF2632" w:rsidP="002114CE">
      <w:pPr>
        <w:pBdr>
          <w:top w:val="none" w:sz="0" w:space="0" w:color="auto"/>
          <w:left w:val="none" w:sz="0" w:space="0" w:color="auto"/>
          <w:bottom w:val="none" w:sz="0" w:space="0" w:color="auto"/>
          <w:right w:val="none" w:sz="0" w:space="0" w:color="auto"/>
          <w:between w:val="none" w:sz="0" w:space="0" w:color="auto"/>
          <w:bar w:val="none" w:sz="0" w:color="auto"/>
        </w:pBdr>
        <w:spacing w:after="150" w:line="238" w:lineRule="atLeast"/>
        <w:jc w:val="both"/>
        <w:rPr>
          <w:rFonts w:eastAsia="Times New Roman" w:cs="Times New Roman"/>
          <w:color w:val="auto"/>
          <w:bdr w:val="none" w:sz="0" w:space="0" w:color="auto"/>
        </w:rPr>
      </w:pPr>
      <w:r w:rsidRPr="00B723E7">
        <w:rPr>
          <w:rFonts w:eastAsia="Times New Roman" w:cs="Times New Roman"/>
          <w:color w:val="auto"/>
          <w:bdr w:val="none" w:sz="0" w:space="0" w:color="auto"/>
        </w:rPr>
        <w:t>-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FF2632" w:rsidRPr="00B723E7" w:rsidRDefault="00FF2632" w:rsidP="002114CE">
      <w:pPr>
        <w:pBdr>
          <w:top w:val="none" w:sz="0" w:space="0" w:color="auto"/>
          <w:left w:val="none" w:sz="0" w:space="0" w:color="auto"/>
          <w:bottom w:val="none" w:sz="0" w:space="0" w:color="auto"/>
          <w:right w:val="none" w:sz="0" w:space="0" w:color="auto"/>
          <w:between w:val="none" w:sz="0" w:space="0" w:color="auto"/>
          <w:bar w:val="none" w:sz="0" w:color="auto"/>
        </w:pBdr>
        <w:spacing w:after="150" w:line="238" w:lineRule="atLeast"/>
        <w:jc w:val="both"/>
        <w:rPr>
          <w:rFonts w:eastAsia="Times New Roman" w:cs="Times New Roman"/>
          <w:color w:val="auto"/>
          <w:bdr w:val="none" w:sz="0" w:space="0" w:color="auto"/>
        </w:rPr>
      </w:pPr>
      <w:proofErr w:type="gramStart"/>
      <w:r w:rsidRPr="00B723E7">
        <w:rPr>
          <w:rFonts w:eastAsia="Times New Roman" w:cs="Times New Roman"/>
          <w:color w:val="auto"/>
          <w:bdr w:val="none" w:sz="0" w:space="0" w:color="auto"/>
        </w:rPr>
        <w:t>-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работника организации, осуществляющей функции по предоставлению муниципальной услуги,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при первоначальном отказе в приеме документов</w:t>
      </w:r>
      <w:proofErr w:type="gramEnd"/>
      <w:r w:rsidRPr="00B723E7">
        <w:rPr>
          <w:rFonts w:eastAsia="Times New Roman" w:cs="Times New Roman"/>
          <w:color w:val="auto"/>
          <w:bdr w:val="none" w:sz="0" w:space="0" w:color="auto"/>
        </w:rPr>
        <w:t xml:space="preserve">, </w:t>
      </w:r>
      <w:proofErr w:type="gramStart"/>
      <w:r w:rsidRPr="00B723E7">
        <w:rPr>
          <w:rFonts w:eastAsia="Times New Roman" w:cs="Times New Roman"/>
          <w:color w:val="auto"/>
          <w:bdr w:val="none" w:sz="0" w:space="0" w:color="auto"/>
        </w:rPr>
        <w:t>необходимых</w:t>
      </w:r>
      <w:proofErr w:type="gramEnd"/>
      <w:r w:rsidRPr="00B723E7">
        <w:rPr>
          <w:rFonts w:eastAsia="Times New Roman" w:cs="Times New Roman"/>
          <w:color w:val="auto"/>
          <w:bdr w:val="none" w:sz="0" w:space="0" w:color="auto"/>
        </w:rPr>
        <w:t xml:space="preserve"> для предоставления муниципальной услуги, либо руководителя организации, осуществляющей функции по предоставлению муниципальной услуги, уведомляется заявитель, а также приносятся извинения за доставленные неудобства.</w:t>
      </w:r>
    </w:p>
    <w:p w:rsidR="00FF2632" w:rsidRPr="00B723E7" w:rsidRDefault="00FF2632" w:rsidP="002114CE">
      <w:pPr>
        <w:pBdr>
          <w:top w:val="none" w:sz="0" w:space="0" w:color="auto"/>
          <w:left w:val="none" w:sz="0" w:space="0" w:color="auto"/>
          <w:bottom w:val="none" w:sz="0" w:space="0" w:color="auto"/>
          <w:right w:val="none" w:sz="0" w:space="0" w:color="auto"/>
          <w:between w:val="none" w:sz="0" w:space="0" w:color="auto"/>
          <w:bar w:val="none" w:sz="0" w:color="auto"/>
        </w:pBdr>
        <w:spacing w:line="238" w:lineRule="atLeast"/>
        <w:jc w:val="both"/>
        <w:rPr>
          <w:rFonts w:eastAsia="Times New Roman" w:cs="Times New Roman"/>
          <w:color w:val="auto"/>
          <w:bdr w:val="none" w:sz="0" w:space="0" w:color="auto"/>
        </w:rPr>
      </w:pPr>
      <w:bookmarkStart w:id="27" w:name="sub_28"/>
      <w:r w:rsidRPr="00B723E7">
        <w:rPr>
          <w:rFonts w:eastAsia="Times New Roman" w:cs="Times New Roman"/>
          <w:color w:val="auto"/>
          <w:bdr w:val="none" w:sz="0" w:space="0" w:color="auto" w:frame="1"/>
        </w:rPr>
        <w:t>2.8. Основанием для отказа в приеме документов, необходимых для предоставления муниципальной услуги является отсутствие у лица полномочий на подачу заявления.</w:t>
      </w:r>
    </w:p>
    <w:p w:rsidR="00FF2632" w:rsidRPr="00B723E7" w:rsidRDefault="00FF2632" w:rsidP="002114CE">
      <w:pPr>
        <w:pBdr>
          <w:top w:val="none" w:sz="0" w:space="0" w:color="auto"/>
          <w:left w:val="none" w:sz="0" w:space="0" w:color="auto"/>
          <w:bottom w:val="none" w:sz="0" w:space="0" w:color="auto"/>
          <w:right w:val="none" w:sz="0" w:space="0" w:color="auto"/>
          <w:between w:val="none" w:sz="0" w:space="0" w:color="auto"/>
          <w:bar w:val="none" w:sz="0" w:color="auto"/>
        </w:pBdr>
        <w:spacing w:line="238" w:lineRule="atLeast"/>
        <w:jc w:val="both"/>
        <w:rPr>
          <w:rFonts w:eastAsia="Times New Roman" w:cs="Times New Roman"/>
          <w:color w:val="auto"/>
          <w:bdr w:val="none" w:sz="0" w:space="0" w:color="auto"/>
        </w:rPr>
      </w:pPr>
      <w:bookmarkStart w:id="28" w:name="sub_29"/>
      <w:bookmarkEnd w:id="27"/>
      <w:r w:rsidRPr="00B723E7">
        <w:rPr>
          <w:rFonts w:eastAsia="Times New Roman" w:cs="Times New Roman"/>
          <w:color w:val="auto"/>
          <w:bdr w:val="none" w:sz="0" w:space="0" w:color="auto" w:frame="1"/>
        </w:rPr>
        <w:t>2.9. Основания для приостановления предоставления муниципальной услуги отсутствуют.</w:t>
      </w:r>
    </w:p>
    <w:p w:rsidR="00FF2632" w:rsidRPr="00B723E7" w:rsidRDefault="00FF2632" w:rsidP="002114CE">
      <w:pPr>
        <w:pBdr>
          <w:top w:val="none" w:sz="0" w:space="0" w:color="auto"/>
          <w:left w:val="none" w:sz="0" w:space="0" w:color="auto"/>
          <w:bottom w:val="none" w:sz="0" w:space="0" w:color="auto"/>
          <w:right w:val="none" w:sz="0" w:space="0" w:color="auto"/>
          <w:between w:val="none" w:sz="0" w:space="0" w:color="auto"/>
          <w:bar w:val="none" w:sz="0" w:color="auto"/>
        </w:pBdr>
        <w:spacing w:line="238" w:lineRule="atLeast"/>
        <w:jc w:val="both"/>
        <w:rPr>
          <w:rFonts w:eastAsia="Times New Roman" w:cs="Times New Roman"/>
          <w:color w:val="auto"/>
          <w:bdr w:val="none" w:sz="0" w:space="0" w:color="auto"/>
        </w:rPr>
      </w:pPr>
      <w:bookmarkStart w:id="29" w:name="sub_210"/>
      <w:bookmarkEnd w:id="28"/>
      <w:r w:rsidRPr="00B723E7">
        <w:rPr>
          <w:rFonts w:eastAsia="Times New Roman" w:cs="Times New Roman"/>
          <w:color w:val="auto"/>
          <w:bdr w:val="none" w:sz="0" w:space="0" w:color="auto" w:frame="1"/>
        </w:rPr>
        <w:t>2.10. Основания для отказа в утверждении схемы.</w:t>
      </w:r>
    </w:p>
    <w:p w:rsidR="00FF2632" w:rsidRPr="00B723E7" w:rsidRDefault="00FF2632" w:rsidP="002114CE">
      <w:pPr>
        <w:pBdr>
          <w:top w:val="none" w:sz="0" w:space="0" w:color="auto"/>
          <w:left w:val="none" w:sz="0" w:space="0" w:color="auto"/>
          <w:bottom w:val="none" w:sz="0" w:space="0" w:color="auto"/>
          <w:right w:val="none" w:sz="0" w:space="0" w:color="auto"/>
          <w:between w:val="none" w:sz="0" w:space="0" w:color="auto"/>
          <w:bar w:val="none" w:sz="0" w:color="auto"/>
        </w:pBdr>
        <w:spacing w:after="150" w:line="275" w:lineRule="atLeast"/>
        <w:jc w:val="both"/>
        <w:rPr>
          <w:rFonts w:eastAsia="Times New Roman" w:cs="Times New Roman"/>
          <w:color w:val="auto"/>
          <w:bdr w:val="none" w:sz="0" w:space="0" w:color="auto" w:frame="1"/>
        </w:rPr>
      </w:pPr>
      <w:r w:rsidRPr="00B723E7">
        <w:rPr>
          <w:rFonts w:eastAsia="Times New Roman" w:cs="Times New Roman"/>
          <w:color w:val="auto"/>
          <w:bdr w:val="none" w:sz="0" w:space="0" w:color="auto" w:frame="1"/>
        </w:rPr>
        <w:t>Решение об отказе в утверждении схемы принимается уполномоченным органом по следующим основаниям:</w:t>
      </w:r>
    </w:p>
    <w:p w:rsidR="00FF2632" w:rsidRPr="00B723E7" w:rsidRDefault="00FF2632" w:rsidP="002114CE">
      <w:pPr>
        <w:pBdr>
          <w:top w:val="none" w:sz="0" w:space="0" w:color="auto"/>
          <w:left w:val="none" w:sz="0" w:space="0" w:color="auto"/>
          <w:bottom w:val="none" w:sz="0" w:space="0" w:color="auto"/>
          <w:right w:val="none" w:sz="0" w:space="0" w:color="auto"/>
          <w:between w:val="none" w:sz="0" w:space="0" w:color="auto"/>
          <w:bar w:val="none" w:sz="0" w:color="auto"/>
        </w:pBdr>
        <w:spacing w:line="238" w:lineRule="atLeast"/>
        <w:jc w:val="both"/>
        <w:rPr>
          <w:rFonts w:eastAsia="Times New Roman" w:cs="Times New Roman"/>
          <w:color w:val="auto"/>
          <w:bdr w:val="none" w:sz="0" w:space="0" w:color="auto"/>
        </w:rPr>
      </w:pPr>
      <w:bookmarkStart w:id="30" w:name="sub_2261"/>
      <w:bookmarkEnd w:id="29"/>
      <w:proofErr w:type="gramStart"/>
      <w:r w:rsidRPr="00B723E7">
        <w:rPr>
          <w:rFonts w:eastAsia="Times New Roman" w:cs="Times New Roman"/>
          <w:color w:val="auto"/>
          <w:bdr w:val="none" w:sz="0" w:space="0" w:color="auto" w:frame="1"/>
        </w:rPr>
        <w:t>1) несоответствие схемы расположения земельного участка ее </w:t>
      </w:r>
      <w:bookmarkEnd w:id="30"/>
      <w:r w:rsidR="00000FCE" w:rsidRPr="00B723E7">
        <w:rPr>
          <w:rFonts w:eastAsia="Times New Roman" w:cs="Times New Roman"/>
          <w:color w:val="auto"/>
          <w:bdr w:val="none" w:sz="0" w:space="0" w:color="auto"/>
        </w:rPr>
        <w:fldChar w:fldCharType="begin"/>
      </w:r>
      <w:r w:rsidRPr="00B723E7">
        <w:rPr>
          <w:rFonts w:eastAsia="Times New Roman" w:cs="Times New Roman"/>
          <w:color w:val="auto"/>
          <w:bdr w:val="none" w:sz="0" w:space="0" w:color="auto"/>
        </w:rPr>
        <w:instrText xml:space="preserve"> HYPERLINK "http://internet.garant.ru/document/redirect/70871224/20" </w:instrText>
      </w:r>
      <w:r w:rsidR="00000FCE" w:rsidRPr="00B723E7">
        <w:rPr>
          <w:rFonts w:eastAsia="Times New Roman" w:cs="Times New Roman"/>
          <w:color w:val="auto"/>
          <w:bdr w:val="none" w:sz="0" w:space="0" w:color="auto"/>
        </w:rPr>
        <w:fldChar w:fldCharType="separate"/>
      </w:r>
      <w:r w:rsidRPr="00B723E7">
        <w:rPr>
          <w:rFonts w:eastAsia="Times New Roman" w:cs="Times New Roman"/>
          <w:color w:val="auto"/>
          <w:bdr w:val="none" w:sz="0" w:space="0" w:color="auto" w:frame="1"/>
        </w:rPr>
        <w:t>форме</w:t>
      </w:r>
      <w:r w:rsidR="00000FCE" w:rsidRPr="00B723E7">
        <w:rPr>
          <w:rFonts w:eastAsia="Times New Roman" w:cs="Times New Roman"/>
          <w:color w:val="auto"/>
          <w:bdr w:val="none" w:sz="0" w:space="0" w:color="auto"/>
        </w:rPr>
        <w:fldChar w:fldCharType="end"/>
      </w:r>
      <w:r w:rsidRPr="00B723E7">
        <w:rPr>
          <w:rFonts w:eastAsia="Times New Roman" w:cs="Times New Roman"/>
          <w:color w:val="auto"/>
          <w:bdr w:val="none" w:sz="0" w:space="0" w:color="auto"/>
        </w:rPr>
        <w:t>, формату или требованиям к ее подготовке, которые установлены в соответствии с </w:t>
      </w:r>
      <w:hyperlink r:id="rId25" w:history="1">
        <w:r w:rsidRPr="00B723E7">
          <w:rPr>
            <w:rFonts w:eastAsia="Times New Roman" w:cs="Times New Roman"/>
            <w:color w:val="auto"/>
            <w:bdr w:val="none" w:sz="0" w:space="0" w:color="auto" w:frame="1"/>
          </w:rPr>
          <w:t>приказом</w:t>
        </w:r>
      </w:hyperlink>
      <w:r w:rsidRPr="00B723E7">
        <w:rPr>
          <w:rFonts w:eastAsia="Times New Roman" w:cs="Times New Roman"/>
          <w:color w:val="auto"/>
          <w:bdr w:val="none" w:sz="0" w:space="0" w:color="auto"/>
        </w:rPr>
        <w:t> Министерства экономического развития Российской Федерации от 27 ноября 2014 года N 762 "Об утверждении требований к подготовке схемы расположения земельного участка или земельных участков на кадастровом плане территории и формату схемы расположения земельного участка или земельных участков на кадастровом плане</w:t>
      </w:r>
      <w:proofErr w:type="gramEnd"/>
      <w:r w:rsidRPr="00B723E7">
        <w:rPr>
          <w:rFonts w:eastAsia="Times New Roman" w:cs="Times New Roman"/>
          <w:color w:val="auto"/>
          <w:bdr w:val="none" w:sz="0" w:space="0" w:color="auto"/>
        </w:rPr>
        <w:t xml:space="preserve"> </w:t>
      </w:r>
      <w:proofErr w:type="gramStart"/>
      <w:r w:rsidRPr="00B723E7">
        <w:rPr>
          <w:rFonts w:eastAsia="Times New Roman" w:cs="Times New Roman"/>
          <w:color w:val="auto"/>
          <w:bdr w:val="none" w:sz="0" w:space="0" w:color="auto"/>
        </w:rPr>
        <w:t xml:space="preserve">территории при подготовке схемы расположения земельного участка или </w:t>
      </w:r>
      <w:r w:rsidRPr="00B723E7">
        <w:rPr>
          <w:rFonts w:eastAsia="Times New Roman" w:cs="Times New Roman"/>
          <w:color w:val="auto"/>
          <w:bdr w:val="none" w:sz="0" w:space="0" w:color="auto"/>
        </w:rPr>
        <w:lastRenderedPageBreak/>
        <w:t>земельных участков на кадастровом плане территории в форме электронного документа, формы схемы расположения земельного участка или земельных участков на кадастровом плане территории, подготовка которой осуществляется в форме документа на бумажном носителе" (в случае представления заявителем подготовленной схемы расположения земельного участка или земельных участков на кадастровом плане территории, которые предлагается образовать и (или</w:t>
      </w:r>
      <w:proofErr w:type="gramEnd"/>
      <w:r w:rsidRPr="00B723E7">
        <w:rPr>
          <w:rFonts w:eastAsia="Times New Roman" w:cs="Times New Roman"/>
          <w:color w:val="auto"/>
          <w:bdr w:val="none" w:sz="0" w:space="0" w:color="auto"/>
        </w:rPr>
        <w:t>) изменить);</w:t>
      </w:r>
    </w:p>
    <w:p w:rsidR="00FF2632" w:rsidRPr="00B723E7" w:rsidRDefault="00FF2632" w:rsidP="002114CE">
      <w:pPr>
        <w:pBdr>
          <w:top w:val="none" w:sz="0" w:space="0" w:color="auto"/>
          <w:left w:val="none" w:sz="0" w:space="0" w:color="auto"/>
          <w:bottom w:val="none" w:sz="0" w:space="0" w:color="auto"/>
          <w:right w:val="none" w:sz="0" w:space="0" w:color="auto"/>
          <w:between w:val="none" w:sz="0" w:space="0" w:color="auto"/>
          <w:bar w:val="none" w:sz="0" w:color="auto"/>
        </w:pBdr>
        <w:spacing w:line="238" w:lineRule="atLeast"/>
        <w:jc w:val="both"/>
        <w:rPr>
          <w:rFonts w:eastAsia="Times New Roman" w:cs="Times New Roman"/>
          <w:color w:val="auto"/>
          <w:bdr w:val="none" w:sz="0" w:space="0" w:color="auto"/>
        </w:rPr>
      </w:pPr>
      <w:bookmarkStart w:id="31" w:name="sub_2262"/>
      <w:r w:rsidRPr="00B723E7">
        <w:rPr>
          <w:rFonts w:eastAsia="Times New Roman" w:cs="Times New Roman"/>
          <w:color w:val="auto"/>
          <w:bdr w:val="none" w:sz="0" w:space="0" w:color="auto" w:frame="1"/>
        </w:rPr>
        <w:t>2) полное или частичное совпадение местоположения земельного участка, образование которого предусмотрено схемой его расположения, с местоположением земельного участка, образуемого в соответствии с ранее принятым решением об утверждении схемы расположения земельного участка, срок действия которого не истек;</w:t>
      </w:r>
    </w:p>
    <w:p w:rsidR="00FF2632" w:rsidRPr="00B723E7" w:rsidRDefault="00FF2632" w:rsidP="002114CE">
      <w:pPr>
        <w:pBdr>
          <w:top w:val="none" w:sz="0" w:space="0" w:color="auto"/>
          <w:left w:val="none" w:sz="0" w:space="0" w:color="auto"/>
          <w:bottom w:val="none" w:sz="0" w:space="0" w:color="auto"/>
          <w:right w:val="none" w:sz="0" w:space="0" w:color="auto"/>
          <w:between w:val="none" w:sz="0" w:space="0" w:color="auto"/>
          <w:bar w:val="none" w:sz="0" w:color="auto"/>
        </w:pBdr>
        <w:spacing w:line="238" w:lineRule="atLeast"/>
        <w:jc w:val="both"/>
        <w:rPr>
          <w:rFonts w:eastAsia="Times New Roman" w:cs="Times New Roman"/>
          <w:color w:val="auto"/>
          <w:bdr w:val="none" w:sz="0" w:space="0" w:color="auto"/>
        </w:rPr>
      </w:pPr>
      <w:bookmarkStart w:id="32" w:name="sub_2263"/>
      <w:bookmarkEnd w:id="31"/>
      <w:r w:rsidRPr="00B723E7">
        <w:rPr>
          <w:rFonts w:eastAsia="Times New Roman" w:cs="Times New Roman"/>
          <w:color w:val="auto"/>
          <w:bdr w:val="none" w:sz="0" w:space="0" w:color="auto" w:frame="1"/>
        </w:rPr>
        <w:t>3) разработка схемы расположения земельного участка с нарушением предусмотренных </w:t>
      </w:r>
      <w:bookmarkEnd w:id="32"/>
      <w:r w:rsidR="00000FCE" w:rsidRPr="00B723E7">
        <w:rPr>
          <w:rFonts w:eastAsia="Times New Roman" w:cs="Times New Roman"/>
          <w:color w:val="auto"/>
          <w:bdr w:val="none" w:sz="0" w:space="0" w:color="auto"/>
        </w:rPr>
        <w:fldChar w:fldCharType="begin"/>
      </w:r>
      <w:r w:rsidRPr="00B723E7">
        <w:rPr>
          <w:rFonts w:eastAsia="Times New Roman" w:cs="Times New Roman"/>
          <w:color w:val="auto"/>
          <w:bdr w:val="none" w:sz="0" w:space="0" w:color="auto"/>
        </w:rPr>
        <w:instrText xml:space="preserve"> HYPERLINK "http://internet.garant.ru/document/redirect/12124624/11119" </w:instrText>
      </w:r>
      <w:r w:rsidR="00000FCE" w:rsidRPr="00B723E7">
        <w:rPr>
          <w:rFonts w:eastAsia="Times New Roman" w:cs="Times New Roman"/>
          <w:color w:val="auto"/>
          <w:bdr w:val="none" w:sz="0" w:space="0" w:color="auto"/>
        </w:rPr>
        <w:fldChar w:fldCharType="separate"/>
      </w:r>
      <w:r w:rsidRPr="00B723E7">
        <w:rPr>
          <w:rFonts w:eastAsia="Times New Roman" w:cs="Times New Roman"/>
          <w:color w:val="auto"/>
          <w:bdr w:val="none" w:sz="0" w:space="0" w:color="auto" w:frame="1"/>
        </w:rPr>
        <w:t>статьей 11.9</w:t>
      </w:r>
      <w:r w:rsidR="00000FCE" w:rsidRPr="00B723E7">
        <w:rPr>
          <w:rFonts w:eastAsia="Times New Roman" w:cs="Times New Roman"/>
          <w:color w:val="auto"/>
          <w:bdr w:val="none" w:sz="0" w:space="0" w:color="auto"/>
        </w:rPr>
        <w:fldChar w:fldCharType="end"/>
      </w:r>
      <w:r w:rsidRPr="00B723E7">
        <w:rPr>
          <w:rFonts w:eastAsia="Times New Roman" w:cs="Times New Roman"/>
          <w:color w:val="auto"/>
          <w:bdr w:val="none" w:sz="0" w:space="0" w:color="auto"/>
        </w:rPr>
        <w:t> Земельного Кодекса Российской Федерации требований к образуемым земельным участкам (в случае предоставления заявителем подготовленной схемы расположения земельного участка или земельных участков на кадастровом плане территории, которые предлагается образовать и (или) изменить);</w:t>
      </w:r>
    </w:p>
    <w:p w:rsidR="00FF2632" w:rsidRPr="00B723E7" w:rsidRDefault="00FF2632" w:rsidP="002114CE">
      <w:pPr>
        <w:pBdr>
          <w:top w:val="none" w:sz="0" w:space="0" w:color="auto"/>
          <w:left w:val="none" w:sz="0" w:space="0" w:color="auto"/>
          <w:bottom w:val="none" w:sz="0" w:space="0" w:color="auto"/>
          <w:right w:val="none" w:sz="0" w:space="0" w:color="auto"/>
          <w:between w:val="none" w:sz="0" w:space="0" w:color="auto"/>
          <w:bar w:val="none" w:sz="0" w:color="auto"/>
        </w:pBdr>
        <w:spacing w:line="238" w:lineRule="atLeast"/>
        <w:jc w:val="both"/>
        <w:rPr>
          <w:rFonts w:eastAsia="Times New Roman" w:cs="Times New Roman"/>
          <w:color w:val="auto"/>
          <w:bdr w:val="none" w:sz="0" w:space="0" w:color="auto"/>
        </w:rPr>
      </w:pPr>
      <w:bookmarkStart w:id="33" w:name="sub_2264"/>
      <w:r w:rsidRPr="00B723E7">
        <w:rPr>
          <w:rFonts w:eastAsia="Times New Roman" w:cs="Times New Roman"/>
          <w:color w:val="auto"/>
          <w:bdr w:val="none" w:sz="0" w:space="0" w:color="auto" w:frame="1"/>
        </w:rPr>
        <w:t>4) несоответствие схемы расположения земельного участка утвержденному проекту планировки территории, землеустроительной документации, положению об особо охраняемой природной территории (в случае предоставления заявителем подготовленной схемы расположения земельного участка или земельных участков на кадастровом плане территории, которые предлагается образовать и (или) изменить);</w:t>
      </w:r>
    </w:p>
    <w:p w:rsidR="00FF2632" w:rsidRPr="00B723E7" w:rsidRDefault="00FF2632" w:rsidP="002114CE">
      <w:pPr>
        <w:pBdr>
          <w:top w:val="none" w:sz="0" w:space="0" w:color="auto"/>
          <w:left w:val="none" w:sz="0" w:space="0" w:color="auto"/>
          <w:bottom w:val="none" w:sz="0" w:space="0" w:color="auto"/>
          <w:right w:val="none" w:sz="0" w:space="0" w:color="auto"/>
          <w:between w:val="none" w:sz="0" w:space="0" w:color="auto"/>
          <w:bar w:val="none" w:sz="0" w:color="auto"/>
        </w:pBdr>
        <w:spacing w:line="238" w:lineRule="atLeast"/>
        <w:jc w:val="both"/>
        <w:rPr>
          <w:rFonts w:eastAsia="Times New Roman" w:cs="Times New Roman"/>
          <w:color w:val="auto"/>
          <w:bdr w:val="none" w:sz="0" w:space="0" w:color="auto"/>
        </w:rPr>
      </w:pPr>
      <w:bookmarkStart w:id="34" w:name="sub_2265"/>
      <w:bookmarkEnd w:id="33"/>
      <w:r w:rsidRPr="00B723E7">
        <w:rPr>
          <w:rFonts w:eastAsia="Times New Roman" w:cs="Times New Roman"/>
          <w:color w:val="auto"/>
          <w:bdr w:val="none" w:sz="0" w:space="0" w:color="auto" w:frame="1"/>
        </w:rPr>
        <w:t>5) расположение земельного участка, образование которого предусмотрено схемой расположения земельного участка, в границах территории, для которой утвержден проект межевания территории;</w:t>
      </w:r>
    </w:p>
    <w:p w:rsidR="00FF2632" w:rsidRPr="00B723E7" w:rsidRDefault="00FF2632" w:rsidP="002114CE">
      <w:pPr>
        <w:pBdr>
          <w:top w:val="none" w:sz="0" w:space="0" w:color="auto"/>
          <w:left w:val="none" w:sz="0" w:space="0" w:color="auto"/>
          <w:bottom w:val="none" w:sz="0" w:space="0" w:color="auto"/>
          <w:right w:val="none" w:sz="0" w:space="0" w:color="auto"/>
          <w:between w:val="none" w:sz="0" w:space="0" w:color="auto"/>
          <w:bar w:val="none" w:sz="0" w:color="auto"/>
        </w:pBdr>
        <w:spacing w:after="150" w:line="275" w:lineRule="atLeast"/>
        <w:jc w:val="both"/>
        <w:rPr>
          <w:rFonts w:eastAsia="Times New Roman" w:cs="Times New Roman"/>
          <w:color w:val="auto"/>
          <w:bdr w:val="none" w:sz="0" w:space="0" w:color="auto" w:frame="1"/>
        </w:rPr>
      </w:pPr>
      <w:proofErr w:type="gramStart"/>
      <w:r w:rsidRPr="00B723E7">
        <w:rPr>
          <w:rFonts w:eastAsia="Times New Roman" w:cs="Times New Roman"/>
          <w:color w:val="auto"/>
          <w:bdr w:val="none" w:sz="0" w:space="0" w:color="auto" w:frame="1"/>
        </w:rPr>
        <w:t>6) нахождение в производстве суда дела, связанного с оспариванием границ, площади или разрешенного использования земельного участка, из которого в соответствии со схемой расположения земельного участка на кадастровом плане территории предусмотрено образование земельного участка, прав на такой земельный участок и (или) расположенные на нем здания, сооружения, до вступления в законную силу решения суда, иного судебного акта, которым прекращается производство по данному</w:t>
      </w:r>
      <w:proofErr w:type="gramEnd"/>
      <w:r w:rsidRPr="00B723E7">
        <w:rPr>
          <w:rFonts w:eastAsia="Times New Roman" w:cs="Times New Roman"/>
          <w:color w:val="auto"/>
          <w:bdr w:val="none" w:sz="0" w:space="0" w:color="auto" w:frame="1"/>
        </w:rPr>
        <w:t xml:space="preserve"> делу;</w:t>
      </w:r>
    </w:p>
    <w:p w:rsidR="00FF2632" w:rsidRPr="00B723E7" w:rsidRDefault="00FF2632" w:rsidP="002114CE">
      <w:pPr>
        <w:pBdr>
          <w:top w:val="none" w:sz="0" w:space="0" w:color="auto"/>
          <w:left w:val="none" w:sz="0" w:space="0" w:color="auto"/>
          <w:bottom w:val="none" w:sz="0" w:space="0" w:color="auto"/>
          <w:right w:val="none" w:sz="0" w:space="0" w:color="auto"/>
          <w:between w:val="none" w:sz="0" w:space="0" w:color="auto"/>
          <w:bar w:val="none" w:sz="0" w:color="auto"/>
        </w:pBdr>
        <w:spacing w:after="150" w:line="275" w:lineRule="atLeast"/>
        <w:jc w:val="both"/>
        <w:rPr>
          <w:rFonts w:eastAsia="Times New Roman" w:cs="Times New Roman"/>
          <w:color w:val="auto"/>
          <w:bdr w:val="none" w:sz="0" w:space="0" w:color="auto" w:frame="1"/>
        </w:rPr>
      </w:pPr>
      <w:r w:rsidRPr="00B723E7">
        <w:rPr>
          <w:rFonts w:eastAsia="Times New Roman" w:cs="Times New Roman"/>
          <w:color w:val="auto"/>
          <w:bdr w:val="none" w:sz="0" w:space="0" w:color="auto" w:frame="1"/>
        </w:rPr>
        <w:t>7) смерть заявителя - физического лица, прекращение деятельности заявителя - индивидуального предпринимателя, ликвидация заявителя - юридического лица.</w:t>
      </w:r>
    </w:p>
    <w:p w:rsidR="00FF2632" w:rsidRPr="00B723E7" w:rsidRDefault="00FF2632" w:rsidP="002114CE">
      <w:pPr>
        <w:pBdr>
          <w:top w:val="none" w:sz="0" w:space="0" w:color="auto"/>
          <w:left w:val="none" w:sz="0" w:space="0" w:color="auto"/>
          <w:bottom w:val="none" w:sz="0" w:space="0" w:color="auto"/>
          <w:right w:val="none" w:sz="0" w:space="0" w:color="auto"/>
          <w:between w:val="none" w:sz="0" w:space="0" w:color="auto"/>
          <w:bar w:val="none" w:sz="0" w:color="auto"/>
        </w:pBdr>
        <w:spacing w:line="238" w:lineRule="atLeast"/>
        <w:jc w:val="both"/>
        <w:rPr>
          <w:rFonts w:eastAsia="Times New Roman" w:cs="Times New Roman"/>
          <w:color w:val="auto"/>
          <w:bdr w:val="none" w:sz="0" w:space="0" w:color="auto"/>
        </w:rPr>
      </w:pPr>
      <w:bookmarkStart w:id="35" w:name="sub_211"/>
      <w:bookmarkEnd w:id="34"/>
      <w:r w:rsidRPr="00B723E7">
        <w:rPr>
          <w:rFonts w:eastAsia="Times New Roman" w:cs="Times New Roman"/>
          <w:color w:val="auto"/>
          <w:bdr w:val="none" w:sz="0" w:space="0" w:color="auto" w:frame="1"/>
        </w:rPr>
        <w:t>2.11. 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rsidR="00FF2632" w:rsidRPr="00B723E7" w:rsidRDefault="00FF2632" w:rsidP="002114CE">
      <w:pPr>
        <w:pBdr>
          <w:top w:val="none" w:sz="0" w:space="0" w:color="auto"/>
          <w:left w:val="none" w:sz="0" w:space="0" w:color="auto"/>
          <w:bottom w:val="none" w:sz="0" w:space="0" w:color="auto"/>
          <w:right w:val="none" w:sz="0" w:space="0" w:color="auto"/>
          <w:between w:val="none" w:sz="0" w:space="0" w:color="auto"/>
          <w:bar w:val="none" w:sz="0" w:color="auto"/>
        </w:pBdr>
        <w:spacing w:after="150" w:line="275" w:lineRule="atLeast"/>
        <w:jc w:val="both"/>
        <w:rPr>
          <w:rFonts w:eastAsia="Times New Roman" w:cs="Times New Roman"/>
          <w:color w:val="auto"/>
          <w:bdr w:val="none" w:sz="0" w:space="0" w:color="auto" w:frame="1"/>
        </w:rPr>
      </w:pPr>
      <w:r w:rsidRPr="00B723E7">
        <w:rPr>
          <w:rFonts w:eastAsia="Times New Roman" w:cs="Times New Roman"/>
          <w:color w:val="auto"/>
          <w:bdr w:val="none" w:sz="0" w:space="0" w:color="auto" w:frame="1"/>
        </w:rPr>
        <w:t>Услуги, которые являются необходимыми и обязательными для предоставления муниципальной услуги, отсутствуют.</w:t>
      </w:r>
    </w:p>
    <w:p w:rsidR="00FF2632" w:rsidRPr="00B723E7" w:rsidRDefault="00FF2632" w:rsidP="002114CE">
      <w:pPr>
        <w:pBdr>
          <w:top w:val="none" w:sz="0" w:space="0" w:color="auto"/>
          <w:left w:val="none" w:sz="0" w:space="0" w:color="auto"/>
          <w:bottom w:val="none" w:sz="0" w:space="0" w:color="auto"/>
          <w:right w:val="none" w:sz="0" w:space="0" w:color="auto"/>
          <w:between w:val="none" w:sz="0" w:space="0" w:color="auto"/>
          <w:bar w:val="none" w:sz="0" w:color="auto"/>
        </w:pBdr>
        <w:spacing w:line="238" w:lineRule="atLeast"/>
        <w:jc w:val="both"/>
        <w:rPr>
          <w:rFonts w:eastAsia="Times New Roman" w:cs="Times New Roman"/>
          <w:color w:val="auto"/>
          <w:bdr w:val="none" w:sz="0" w:space="0" w:color="auto"/>
        </w:rPr>
      </w:pPr>
      <w:bookmarkStart w:id="36" w:name="sub_212"/>
      <w:bookmarkEnd w:id="35"/>
      <w:r w:rsidRPr="00B723E7">
        <w:rPr>
          <w:rFonts w:eastAsia="Times New Roman" w:cs="Times New Roman"/>
          <w:color w:val="auto"/>
          <w:bdr w:val="none" w:sz="0" w:space="0" w:color="auto" w:frame="1"/>
        </w:rPr>
        <w:t>2.12. Порядок, размер и основания взимания государственной пошлины или иной платы, взимаемой за предоставление муниципальной услуги, и способы ее взимания:</w:t>
      </w:r>
    </w:p>
    <w:p w:rsidR="00FF2632" w:rsidRPr="00B723E7" w:rsidRDefault="00FF2632" w:rsidP="002114CE">
      <w:pPr>
        <w:pBdr>
          <w:top w:val="none" w:sz="0" w:space="0" w:color="auto"/>
          <w:left w:val="none" w:sz="0" w:space="0" w:color="auto"/>
          <w:bottom w:val="none" w:sz="0" w:space="0" w:color="auto"/>
          <w:right w:val="none" w:sz="0" w:space="0" w:color="auto"/>
          <w:between w:val="none" w:sz="0" w:space="0" w:color="auto"/>
          <w:bar w:val="none" w:sz="0" w:color="auto"/>
        </w:pBdr>
        <w:spacing w:after="150" w:line="275" w:lineRule="atLeast"/>
        <w:jc w:val="both"/>
        <w:rPr>
          <w:rFonts w:eastAsia="Times New Roman" w:cs="Times New Roman"/>
          <w:color w:val="auto"/>
          <w:bdr w:val="none" w:sz="0" w:space="0" w:color="auto" w:frame="1"/>
        </w:rPr>
      </w:pPr>
      <w:r w:rsidRPr="00B723E7">
        <w:rPr>
          <w:rFonts w:eastAsia="Times New Roman" w:cs="Times New Roman"/>
          <w:color w:val="auto"/>
          <w:bdr w:val="none" w:sz="0" w:space="0" w:color="auto" w:frame="1"/>
        </w:rPr>
        <w:t>Предоставление муниципальной услуги осуществляется на безвозмездной основе.</w:t>
      </w:r>
    </w:p>
    <w:p w:rsidR="00FF2632" w:rsidRPr="00B723E7" w:rsidRDefault="00FF2632" w:rsidP="002114CE">
      <w:pPr>
        <w:pBdr>
          <w:top w:val="none" w:sz="0" w:space="0" w:color="auto"/>
          <w:left w:val="none" w:sz="0" w:space="0" w:color="auto"/>
          <w:bottom w:val="none" w:sz="0" w:space="0" w:color="auto"/>
          <w:right w:val="none" w:sz="0" w:space="0" w:color="auto"/>
          <w:between w:val="none" w:sz="0" w:space="0" w:color="auto"/>
          <w:bar w:val="none" w:sz="0" w:color="auto"/>
        </w:pBdr>
        <w:spacing w:line="238" w:lineRule="atLeast"/>
        <w:jc w:val="both"/>
        <w:rPr>
          <w:rFonts w:eastAsia="Times New Roman" w:cs="Times New Roman"/>
          <w:color w:val="auto"/>
          <w:bdr w:val="none" w:sz="0" w:space="0" w:color="auto"/>
        </w:rPr>
      </w:pPr>
      <w:bookmarkStart w:id="37" w:name="sub_213"/>
      <w:bookmarkEnd w:id="36"/>
      <w:r w:rsidRPr="00B723E7">
        <w:rPr>
          <w:rFonts w:eastAsia="Times New Roman" w:cs="Times New Roman"/>
          <w:color w:val="auto"/>
          <w:bdr w:val="none" w:sz="0" w:space="0" w:color="auto" w:frame="1"/>
        </w:rPr>
        <w:t>2.13.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составляет не более 15 минут.</w:t>
      </w:r>
    </w:p>
    <w:p w:rsidR="00FF2632" w:rsidRPr="00B723E7" w:rsidRDefault="00FF2632" w:rsidP="002114CE">
      <w:pPr>
        <w:pBdr>
          <w:top w:val="none" w:sz="0" w:space="0" w:color="auto"/>
          <w:left w:val="none" w:sz="0" w:space="0" w:color="auto"/>
          <w:bottom w:val="none" w:sz="0" w:space="0" w:color="auto"/>
          <w:right w:val="none" w:sz="0" w:space="0" w:color="auto"/>
          <w:between w:val="none" w:sz="0" w:space="0" w:color="auto"/>
          <w:bar w:val="none" w:sz="0" w:color="auto"/>
        </w:pBdr>
        <w:spacing w:line="238" w:lineRule="atLeast"/>
        <w:jc w:val="both"/>
        <w:rPr>
          <w:rFonts w:eastAsia="Times New Roman" w:cs="Times New Roman"/>
          <w:color w:val="auto"/>
          <w:bdr w:val="none" w:sz="0" w:space="0" w:color="auto"/>
        </w:rPr>
      </w:pPr>
      <w:bookmarkStart w:id="38" w:name="sub_214"/>
      <w:bookmarkEnd w:id="37"/>
      <w:r w:rsidRPr="00B723E7">
        <w:rPr>
          <w:rFonts w:eastAsia="Times New Roman" w:cs="Times New Roman"/>
          <w:color w:val="auto"/>
          <w:bdr w:val="none" w:sz="0" w:space="0" w:color="auto" w:frame="1"/>
        </w:rPr>
        <w:t>2.14. Срок и порядок регистрации заявления о предоставлении муниципальной услуги, в том числе в электронной форме.</w:t>
      </w:r>
    </w:p>
    <w:p w:rsidR="00FF2632" w:rsidRPr="00B723E7" w:rsidRDefault="00FF2632" w:rsidP="002114CE">
      <w:pPr>
        <w:pBdr>
          <w:top w:val="none" w:sz="0" w:space="0" w:color="auto"/>
          <w:left w:val="none" w:sz="0" w:space="0" w:color="auto"/>
          <w:bottom w:val="none" w:sz="0" w:space="0" w:color="auto"/>
          <w:right w:val="none" w:sz="0" w:space="0" w:color="auto"/>
          <w:between w:val="none" w:sz="0" w:space="0" w:color="auto"/>
          <w:bar w:val="none" w:sz="0" w:color="auto"/>
        </w:pBdr>
        <w:spacing w:after="150" w:line="275" w:lineRule="atLeast"/>
        <w:jc w:val="both"/>
        <w:rPr>
          <w:rFonts w:eastAsia="Times New Roman" w:cs="Times New Roman"/>
          <w:color w:val="auto"/>
          <w:bdr w:val="none" w:sz="0" w:space="0" w:color="auto" w:frame="1"/>
        </w:rPr>
      </w:pPr>
      <w:r w:rsidRPr="00B723E7">
        <w:rPr>
          <w:rFonts w:eastAsia="Times New Roman" w:cs="Times New Roman"/>
          <w:color w:val="auto"/>
          <w:bdr w:val="none" w:sz="0" w:space="0" w:color="auto" w:frame="1"/>
        </w:rPr>
        <w:t>Регистрация заявления о предоставлении муниципальной услуги осуществляется в день его поступления в уполномоченный орган.</w:t>
      </w:r>
    </w:p>
    <w:p w:rsidR="00FF2632" w:rsidRPr="00B723E7" w:rsidRDefault="00FF2632" w:rsidP="002114CE">
      <w:pPr>
        <w:pBdr>
          <w:top w:val="none" w:sz="0" w:space="0" w:color="auto"/>
          <w:left w:val="none" w:sz="0" w:space="0" w:color="auto"/>
          <w:bottom w:val="none" w:sz="0" w:space="0" w:color="auto"/>
          <w:right w:val="none" w:sz="0" w:space="0" w:color="auto"/>
          <w:between w:val="none" w:sz="0" w:space="0" w:color="auto"/>
          <w:bar w:val="none" w:sz="0" w:color="auto"/>
        </w:pBdr>
        <w:spacing w:line="238" w:lineRule="atLeast"/>
        <w:jc w:val="both"/>
        <w:rPr>
          <w:rFonts w:eastAsia="Times New Roman" w:cs="Times New Roman"/>
          <w:color w:val="auto"/>
          <w:bdr w:val="none" w:sz="0" w:space="0" w:color="auto"/>
        </w:rPr>
      </w:pPr>
      <w:bookmarkStart w:id="39" w:name="sub_215"/>
      <w:bookmarkEnd w:id="38"/>
      <w:r w:rsidRPr="00B723E7">
        <w:rPr>
          <w:rFonts w:eastAsia="Times New Roman" w:cs="Times New Roman"/>
          <w:color w:val="auto"/>
          <w:bdr w:val="none" w:sz="0" w:space="0" w:color="auto" w:frame="1"/>
        </w:rPr>
        <w:t xml:space="preserve">2.15. </w:t>
      </w:r>
      <w:proofErr w:type="gramStart"/>
      <w:r w:rsidRPr="00B723E7">
        <w:rPr>
          <w:rFonts w:eastAsia="Times New Roman" w:cs="Times New Roman"/>
          <w:color w:val="auto"/>
          <w:bdr w:val="none" w:sz="0" w:space="0" w:color="auto" w:frame="1"/>
        </w:rPr>
        <w:t>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roofErr w:type="gramEnd"/>
    </w:p>
    <w:p w:rsidR="00FF2632" w:rsidRPr="00B723E7" w:rsidRDefault="00FF2632" w:rsidP="002114CE">
      <w:pPr>
        <w:pBdr>
          <w:top w:val="none" w:sz="0" w:space="0" w:color="auto"/>
          <w:left w:val="none" w:sz="0" w:space="0" w:color="auto"/>
          <w:bottom w:val="none" w:sz="0" w:space="0" w:color="auto"/>
          <w:right w:val="none" w:sz="0" w:space="0" w:color="auto"/>
          <w:between w:val="none" w:sz="0" w:space="0" w:color="auto"/>
          <w:bar w:val="none" w:sz="0" w:color="auto"/>
        </w:pBdr>
        <w:spacing w:after="150" w:line="275" w:lineRule="atLeast"/>
        <w:jc w:val="both"/>
        <w:rPr>
          <w:rFonts w:eastAsia="Times New Roman" w:cs="Times New Roman"/>
          <w:color w:val="auto"/>
          <w:bdr w:val="none" w:sz="0" w:space="0" w:color="auto" w:frame="1"/>
        </w:rPr>
      </w:pPr>
      <w:r w:rsidRPr="00B723E7">
        <w:rPr>
          <w:rFonts w:eastAsia="Times New Roman" w:cs="Times New Roman"/>
          <w:color w:val="auto"/>
          <w:bdr w:val="none" w:sz="0" w:space="0" w:color="auto" w:frame="1"/>
        </w:rPr>
        <w:t>Здание (помещение), предназначенное для приема заявителей в целях предоставления муниципальной услуги, должно находиться с учетом пешеходной доступности (не более 10 минут пешком) для заявителей от остановок общественного транспорта.</w:t>
      </w:r>
    </w:p>
    <w:p w:rsidR="00FF2632" w:rsidRPr="00B723E7" w:rsidRDefault="00FF2632" w:rsidP="002114CE">
      <w:pPr>
        <w:pBdr>
          <w:top w:val="none" w:sz="0" w:space="0" w:color="auto"/>
          <w:left w:val="none" w:sz="0" w:space="0" w:color="auto"/>
          <w:bottom w:val="none" w:sz="0" w:space="0" w:color="auto"/>
          <w:right w:val="none" w:sz="0" w:space="0" w:color="auto"/>
          <w:between w:val="none" w:sz="0" w:space="0" w:color="auto"/>
          <w:bar w:val="none" w:sz="0" w:color="auto"/>
        </w:pBdr>
        <w:spacing w:after="150" w:line="275" w:lineRule="atLeast"/>
        <w:jc w:val="both"/>
        <w:rPr>
          <w:rFonts w:eastAsia="Times New Roman" w:cs="Times New Roman"/>
          <w:color w:val="auto"/>
          <w:bdr w:val="none" w:sz="0" w:space="0" w:color="auto" w:frame="1"/>
        </w:rPr>
      </w:pPr>
      <w:r w:rsidRPr="00B723E7">
        <w:rPr>
          <w:rFonts w:eastAsia="Times New Roman" w:cs="Times New Roman"/>
          <w:color w:val="auto"/>
          <w:bdr w:val="none" w:sz="0" w:space="0" w:color="auto" w:frame="1"/>
        </w:rPr>
        <w:lastRenderedPageBreak/>
        <w:t>На территории, прилегающей к местонахождению уполномоченного органа, оборудуются места для парковки автотранспортных средств. Доступ к местам для парковки является бесплатным.</w:t>
      </w:r>
    </w:p>
    <w:p w:rsidR="00FF2632" w:rsidRPr="00B723E7" w:rsidRDefault="00FF2632" w:rsidP="002114CE">
      <w:pPr>
        <w:pBdr>
          <w:top w:val="none" w:sz="0" w:space="0" w:color="auto"/>
          <w:left w:val="none" w:sz="0" w:space="0" w:color="auto"/>
          <w:bottom w:val="none" w:sz="0" w:space="0" w:color="auto"/>
          <w:right w:val="none" w:sz="0" w:space="0" w:color="auto"/>
          <w:between w:val="none" w:sz="0" w:space="0" w:color="auto"/>
          <w:bar w:val="none" w:sz="0" w:color="auto"/>
        </w:pBdr>
        <w:spacing w:after="150" w:line="275" w:lineRule="atLeast"/>
        <w:jc w:val="both"/>
        <w:rPr>
          <w:rFonts w:eastAsia="Times New Roman" w:cs="Times New Roman"/>
          <w:color w:val="auto"/>
          <w:bdr w:val="none" w:sz="0" w:space="0" w:color="auto" w:frame="1"/>
        </w:rPr>
      </w:pPr>
      <w:r w:rsidRPr="00B723E7">
        <w:rPr>
          <w:rFonts w:eastAsia="Times New Roman" w:cs="Times New Roman"/>
          <w:color w:val="auto"/>
          <w:bdr w:val="none" w:sz="0" w:space="0" w:color="auto" w:frame="1"/>
        </w:rPr>
        <w:t>Вход в здание уполномоченного органа оборудован информационной табличкой (вывеской), содержащей следующую информацию:</w:t>
      </w:r>
    </w:p>
    <w:p w:rsidR="00FF2632" w:rsidRPr="00B723E7" w:rsidRDefault="00FF2632" w:rsidP="002114CE">
      <w:pPr>
        <w:pBdr>
          <w:top w:val="none" w:sz="0" w:space="0" w:color="auto"/>
          <w:left w:val="none" w:sz="0" w:space="0" w:color="auto"/>
          <w:bottom w:val="none" w:sz="0" w:space="0" w:color="auto"/>
          <w:right w:val="none" w:sz="0" w:space="0" w:color="auto"/>
          <w:between w:val="none" w:sz="0" w:space="0" w:color="auto"/>
          <w:bar w:val="none" w:sz="0" w:color="auto"/>
        </w:pBdr>
        <w:spacing w:after="150" w:line="275" w:lineRule="atLeast"/>
        <w:jc w:val="both"/>
        <w:rPr>
          <w:rFonts w:eastAsia="Times New Roman" w:cs="Times New Roman"/>
          <w:color w:val="auto"/>
          <w:bdr w:val="none" w:sz="0" w:space="0" w:color="auto" w:frame="1"/>
        </w:rPr>
      </w:pPr>
      <w:r w:rsidRPr="00B723E7">
        <w:rPr>
          <w:rFonts w:eastAsia="Times New Roman" w:cs="Times New Roman"/>
          <w:color w:val="auto"/>
          <w:bdr w:val="none" w:sz="0" w:space="0" w:color="auto" w:frame="1"/>
        </w:rPr>
        <w:t>- наименование органа, предоставляющего муниципальную услугу;</w:t>
      </w:r>
    </w:p>
    <w:p w:rsidR="00FF2632" w:rsidRPr="00B723E7" w:rsidRDefault="00FF2632" w:rsidP="002114CE">
      <w:pPr>
        <w:pBdr>
          <w:top w:val="none" w:sz="0" w:space="0" w:color="auto"/>
          <w:left w:val="none" w:sz="0" w:space="0" w:color="auto"/>
          <w:bottom w:val="none" w:sz="0" w:space="0" w:color="auto"/>
          <w:right w:val="none" w:sz="0" w:space="0" w:color="auto"/>
          <w:between w:val="none" w:sz="0" w:space="0" w:color="auto"/>
          <w:bar w:val="none" w:sz="0" w:color="auto"/>
        </w:pBdr>
        <w:spacing w:after="150" w:line="275" w:lineRule="atLeast"/>
        <w:jc w:val="both"/>
        <w:rPr>
          <w:rFonts w:eastAsia="Times New Roman" w:cs="Times New Roman"/>
          <w:color w:val="auto"/>
          <w:bdr w:val="none" w:sz="0" w:space="0" w:color="auto" w:frame="1"/>
        </w:rPr>
      </w:pPr>
      <w:r w:rsidRPr="00B723E7">
        <w:rPr>
          <w:rFonts w:eastAsia="Times New Roman" w:cs="Times New Roman"/>
          <w:color w:val="auto"/>
          <w:bdr w:val="none" w:sz="0" w:space="0" w:color="auto" w:frame="1"/>
        </w:rPr>
        <w:t>- место нахождения;</w:t>
      </w:r>
    </w:p>
    <w:p w:rsidR="00FF2632" w:rsidRPr="00B723E7" w:rsidRDefault="00FF2632" w:rsidP="002114CE">
      <w:pPr>
        <w:pBdr>
          <w:top w:val="none" w:sz="0" w:space="0" w:color="auto"/>
          <w:left w:val="none" w:sz="0" w:space="0" w:color="auto"/>
          <w:bottom w:val="none" w:sz="0" w:space="0" w:color="auto"/>
          <w:right w:val="none" w:sz="0" w:space="0" w:color="auto"/>
          <w:between w:val="none" w:sz="0" w:space="0" w:color="auto"/>
          <w:bar w:val="none" w:sz="0" w:color="auto"/>
        </w:pBdr>
        <w:spacing w:after="150" w:line="275" w:lineRule="atLeast"/>
        <w:jc w:val="both"/>
        <w:rPr>
          <w:rFonts w:eastAsia="Times New Roman" w:cs="Times New Roman"/>
          <w:color w:val="auto"/>
          <w:bdr w:val="none" w:sz="0" w:space="0" w:color="auto" w:frame="1"/>
        </w:rPr>
      </w:pPr>
      <w:r w:rsidRPr="00B723E7">
        <w:rPr>
          <w:rFonts w:eastAsia="Times New Roman" w:cs="Times New Roman"/>
          <w:color w:val="auto"/>
          <w:bdr w:val="none" w:sz="0" w:space="0" w:color="auto" w:frame="1"/>
        </w:rPr>
        <w:t>- режим работы.</w:t>
      </w:r>
    </w:p>
    <w:p w:rsidR="00FF2632" w:rsidRPr="00B723E7" w:rsidRDefault="00FF2632" w:rsidP="0037127D">
      <w:pPr>
        <w:pBdr>
          <w:top w:val="none" w:sz="0" w:space="0" w:color="auto"/>
          <w:left w:val="none" w:sz="0" w:space="0" w:color="auto"/>
          <w:bottom w:val="none" w:sz="0" w:space="0" w:color="auto"/>
          <w:right w:val="none" w:sz="0" w:space="0" w:color="auto"/>
          <w:between w:val="none" w:sz="0" w:space="0" w:color="auto"/>
          <w:bar w:val="none" w:sz="0" w:color="auto"/>
        </w:pBdr>
        <w:spacing w:line="275" w:lineRule="atLeast"/>
        <w:jc w:val="both"/>
        <w:rPr>
          <w:rFonts w:eastAsia="Times New Roman" w:cs="Times New Roman"/>
          <w:color w:val="auto"/>
          <w:bdr w:val="none" w:sz="0" w:space="0" w:color="auto" w:frame="1"/>
        </w:rPr>
      </w:pPr>
      <w:r w:rsidRPr="00B723E7">
        <w:rPr>
          <w:rFonts w:eastAsia="Times New Roman" w:cs="Times New Roman"/>
          <w:color w:val="auto"/>
          <w:bdr w:val="none" w:sz="0" w:space="0" w:color="auto" w:frame="1"/>
        </w:rPr>
        <w:t>Информационная табличка должна размещаться рядом с входом либо на двери входа так, чтобы ее хорошо видели посетители.</w:t>
      </w:r>
    </w:p>
    <w:p w:rsidR="00FF2632" w:rsidRPr="00B723E7" w:rsidRDefault="00FF2632" w:rsidP="0037127D">
      <w:pPr>
        <w:pBdr>
          <w:top w:val="none" w:sz="0" w:space="0" w:color="auto"/>
          <w:left w:val="none" w:sz="0" w:space="0" w:color="auto"/>
          <w:bottom w:val="none" w:sz="0" w:space="0" w:color="auto"/>
          <w:right w:val="none" w:sz="0" w:space="0" w:color="auto"/>
          <w:between w:val="none" w:sz="0" w:space="0" w:color="auto"/>
          <w:bar w:val="none" w:sz="0" w:color="auto"/>
        </w:pBdr>
        <w:spacing w:line="275" w:lineRule="atLeast"/>
        <w:jc w:val="both"/>
        <w:rPr>
          <w:rFonts w:eastAsia="Times New Roman" w:cs="Times New Roman"/>
          <w:color w:val="auto"/>
          <w:bdr w:val="none" w:sz="0" w:space="0" w:color="auto" w:frame="1"/>
        </w:rPr>
      </w:pPr>
      <w:r w:rsidRPr="00B723E7">
        <w:rPr>
          <w:rFonts w:eastAsia="Times New Roman" w:cs="Times New Roman"/>
          <w:color w:val="auto"/>
          <w:bdr w:val="none" w:sz="0" w:space="0" w:color="auto" w:frame="1"/>
        </w:rPr>
        <w:t>Все помещения уполномоченного органа, должны соответствовать санитарно-эпидемиологическим требованиям, правилам пожарной безопасности и нормам охраны труда.</w:t>
      </w:r>
    </w:p>
    <w:p w:rsidR="0037127D" w:rsidRPr="00B723E7" w:rsidRDefault="00FF2632" w:rsidP="0037127D">
      <w:pPr>
        <w:pBdr>
          <w:top w:val="none" w:sz="0" w:space="0" w:color="auto"/>
          <w:left w:val="none" w:sz="0" w:space="0" w:color="auto"/>
          <w:bottom w:val="none" w:sz="0" w:space="0" w:color="auto"/>
          <w:right w:val="none" w:sz="0" w:space="0" w:color="auto"/>
          <w:between w:val="none" w:sz="0" w:space="0" w:color="auto"/>
          <w:bar w:val="none" w:sz="0" w:color="auto"/>
        </w:pBdr>
        <w:spacing w:line="275" w:lineRule="atLeast"/>
        <w:jc w:val="both"/>
        <w:rPr>
          <w:rFonts w:eastAsia="Times New Roman" w:cs="Times New Roman"/>
          <w:color w:val="auto"/>
          <w:bdr w:val="none" w:sz="0" w:space="0" w:color="auto" w:frame="1"/>
        </w:rPr>
      </w:pPr>
      <w:r w:rsidRPr="00B723E7">
        <w:rPr>
          <w:rFonts w:eastAsia="Times New Roman" w:cs="Times New Roman"/>
          <w:color w:val="auto"/>
          <w:bdr w:val="none" w:sz="0" w:space="0" w:color="auto" w:frame="1"/>
        </w:rPr>
        <w:t>Места, предназначенные для ожидания заявителей в очереди при подаче заявления, оборудуются стульями, кресельными секциями, скамейками, количество которых определяется исходя из фактической нагрузки и возможностей для их размещения в здании (помещении) уполномоченного органа, но не может составлять менее 3 мест, а также информационным стендом, содержащим информацию о порядке предоставления муниципальной услуги.</w:t>
      </w:r>
    </w:p>
    <w:p w:rsidR="00FF2632" w:rsidRPr="00B723E7" w:rsidRDefault="00FF2632" w:rsidP="0037127D">
      <w:pPr>
        <w:pBdr>
          <w:top w:val="none" w:sz="0" w:space="0" w:color="auto"/>
          <w:left w:val="none" w:sz="0" w:space="0" w:color="auto"/>
          <w:bottom w:val="none" w:sz="0" w:space="0" w:color="auto"/>
          <w:right w:val="none" w:sz="0" w:space="0" w:color="auto"/>
          <w:between w:val="none" w:sz="0" w:space="0" w:color="auto"/>
          <w:bar w:val="none" w:sz="0" w:color="auto"/>
        </w:pBdr>
        <w:spacing w:line="275" w:lineRule="atLeast"/>
        <w:jc w:val="both"/>
        <w:rPr>
          <w:rFonts w:eastAsia="Times New Roman" w:cs="Times New Roman"/>
          <w:color w:val="auto"/>
          <w:bdr w:val="none" w:sz="0" w:space="0" w:color="auto" w:frame="1"/>
        </w:rPr>
      </w:pPr>
      <w:r w:rsidRPr="00B723E7">
        <w:rPr>
          <w:rFonts w:eastAsia="Times New Roman" w:cs="Times New Roman"/>
          <w:color w:val="auto"/>
          <w:bdr w:val="none" w:sz="0" w:space="0" w:color="auto" w:frame="1"/>
        </w:rPr>
        <w:t xml:space="preserve"> Тексты информационных материалов печатаются удобным для чтения шрифтом, без исправлений, наиболее важные места подчеркиваются.</w:t>
      </w:r>
    </w:p>
    <w:p w:rsidR="00FF2632" w:rsidRPr="00B723E7" w:rsidRDefault="00FF2632" w:rsidP="0037127D">
      <w:pPr>
        <w:pBdr>
          <w:top w:val="none" w:sz="0" w:space="0" w:color="auto"/>
          <w:left w:val="none" w:sz="0" w:space="0" w:color="auto"/>
          <w:bottom w:val="none" w:sz="0" w:space="0" w:color="auto"/>
          <w:right w:val="none" w:sz="0" w:space="0" w:color="auto"/>
          <w:between w:val="none" w:sz="0" w:space="0" w:color="auto"/>
          <w:bar w:val="none" w:sz="0" w:color="auto"/>
        </w:pBdr>
        <w:spacing w:line="275" w:lineRule="atLeast"/>
        <w:jc w:val="both"/>
        <w:rPr>
          <w:rFonts w:eastAsia="Times New Roman" w:cs="Times New Roman"/>
          <w:color w:val="auto"/>
          <w:bdr w:val="none" w:sz="0" w:space="0" w:color="auto" w:frame="1"/>
        </w:rPr>
      </w:pPr>
      <w:r w:rsidRPr="00B723E7">
        <w:rPr>
          <w:rFonts w:eastAsia="Times New Roman" w:cs="Times New Roman"/>
          <w:color w:val="auto"/>
          <w:bdr w:val="none" w:sz="0" w:space="0" w:color="auto" w:frame="1"/>
        </w:rPr>
        <w:t>Места для заполнения заявления оборудуются стульями, столами (стойками), канцелярскими принадлежностями, обеспечиваются бланками заявлений и образцами их заполнения.</w:t>
      </w:r>
    </w:p>
    <w:p w:rsidR="00FF2632" w:rsidRPr="00B723E7" w:rsidRDefault="00FF2632" w:rsidP="0037127D">
      <w:pPr>
        <w:pBdr>
          <w:top w:val="none" w:sz="0" w:space="0" w:color="auto"/>
          <w:left w:val="none" w:sz="0" w:space="0" w:color="auto"/>
          <w:bottom w:val="none" w:sz="0" w:space="0" w:color="auto"/>
          <w:right w:val="none" w:sz="0" w:space="0" w:color="auto"/>
          <w:between w:val="none" w:sz="0" w:space="0" w:color="auto"/>
          <w:bar w:val="none" w:sz="0" w:color="auto"/>
        </w:pBdr>
        <w:spacing w:line="275" w:lineRule="atLeast"/>
        <w:jc w:val="both"/>
        <w:rPr>
          <w:rFonts w:eastAsia="Times New Roman" w:cs="Times New Roman"/>
          <w:color w:val="auto"/>
          <w:bdr w:val="none" w:sz="0" w:space="0" w:color="auto" w:frame="1"/>
        </w:rPr>
      </w:pPr>
      <w:r w:rsidRPr="00B723E7">
        <w:rPr>
          <w:rFonts w:eastAsia="Times New Roman" w:cs="Times New Roman"/>
          <w:color w:val="auto"/>
          <w:bdr w:val="none" w:sz="0" w:space="0" w:color="auto" w:frame="1"/>
        </w:rPr>
        <w:t xml:space="preserve">Прием заявителей осуществляется в специально выделенных для этих целей помещениях уполномоченного органа. </w:t>
      </w:r>
      <w:proofErr w:type="gramStart"/>
      <w:r w:rsidRPr="00B723E7">
        <w:rPr>
          <w:rFonts w:eastAsia="Times New Roman" w:cs="Times New Roman"/>
          <w:color w:val="auto"/>
          <w:bdr w:val="none" w:sz="0" w:space="0" w:color="auto" w:frame="1"/>
        </w:rPr>
        <w:t>Помещения, предназначенные для приема заявителей, должны быть оборудованы табличками с указанием номера кабинета, фамилии, имени, отчества должностного лица уполномоченного органа, осуществляющего прием, времени приема заявителей, а также должны соответствовать комфортным условиям для заявителей и оптимальным условиям для работы должностных лиц уполномоченного органа с заявителями при предоставлении по их заявлению муниципальной услуги.</w:t>
      </w:r>
      <w:proofErr w:type="gramEnd"/>
    </w:p>
    <w:p w:rsidR="00FF2632" w:rsidRPr="00B723E7" w:rsidRDefault="00FF2632" w:rsidP="002114CE">
      <w:pPr>
        <w:pBdr>
          <w:top w:val="none" w:sz="0" w:space="0" w:color="auto"/>
          <w:left w:val="none" w:sz="0" w:space="0" w:color="auto"/>
          <w:bottom w:val="none" w:sz="0" w:space="0" w:color="auto"/>
          <w:right w:val="none" w:sz="0" w:space="0" w:color="auto"/>
          <w:between w:val="none" w:sz="0" w:space="0" w:color="auto"/>
          <w:bar w:val="none" w:sz="0" w:color="auto"/>
        </w:pBdr>
        <w:spacing w:after="150" w:line="275" w:lineRule="atLeast"/>
        <w:jc w:val="both"/>
        <w:rPr>
          <w:rFonts w:eastAsia="Times New Roman" w:cs="Times New Roman"/>
          <w:color w:val="auto"/>
          <w:bdr w:val="none" w:sz="0" w:space="0" w:color="auto" w:frame="1"/>
        </w:rPr>
      </w:pPr>
      <w:r w:rsidRPr="00B723E7">
        <w:rPr>
          <w:rFonts w:eastAsia="Times New Roman" w:cs="Times New Roman"/>
          <w:color w:val="auto"/>
          <w:bdr w:val="none" w:sz="0" w:space="0" w:color="auto" w:frame="1"/>
        </w:rPr>
        <w:t>Рабочие места должностных лиц уполномоченного органа, осуществляющих прием заявителей, должны быть оборудованы персональным компьютером с возможностью доступа к необходимым информационным базам данных, печатающим и сканирующим устройствам, средствами связи, включая информационно-телекоммуникационную сеть "Интернет", а также обеспечены канцелярскими принадлежностями, периодическими изданиями, столами и стульями.</w:t>
      </w:r>
    </w:p>
    <w:p w:rsidR="00FF2632" w:rsidRPr="00B723E7" w:rsidRDefault="00FF2632" w:rsidP="002114CE">
      <w:pPr>
        <w:pBdr>
          <w:top w:val="none" w:sz="0" w:space="0" w:color="auto"/>
          <w:left w:val="none" w:sz="0" w:space="0" w:color="auto"/>
          <w:bottom w:val="none" w:sz="0" w:space="0" w:color="auto"/>
          <w:right w:val="none" w:sz="0" w:space="0" w:color="auto"/>
          <w:between w:val="none" w:sz="0" w:space="0" w:color="auto"/>
          <w:bar w:val="none" w:sz="0" w:color="auto"/>
        </w:pBdr>
        <w:spacing w:after="150" w:line="275" w:lineRule="atLeast"/>
        <w:jc w:val="both"/>
        <w:rPr>
          <w:rFonts w:eastAsia="Times New Roman" w:cs="Times New Roman"/>
          <w:color w:val="auto"/>
          <w:bdr w:val="none" w:sz="0" w:space="0" w:color="auto" w:frame="1"/>
        </w:rPr>
      </w:pPr>
      <w:r w:rsidRPr="00B723E7">
        <w:rPr>
          <w:rFonts w:eastAsia="Times New Roman" w:cs="Times New Roman"/>
          <w:color w:val="auto"/>
          <w:bdr w:val="none" w:sz="0" w:space="0" w:color="auto" w:frame="1"/>
        </w:rPr>
        <w:t>При предоставлении муниципальной услуги в уполномоченном органе обеспечивается:</w:t>
      </w:r>
    </w:p>
    <w:p w:rsidR="00FF2632" w:rsidRPr="00B723E7" w:rsidRDefault="00FF2632" w:rsidP="002114CE">
      <w:pPr>
        <w:pBdr>
          <w:top w:val="none" w:sz="0" w:space="0" w:color="auto"/>
          <w:left w:val="none" w:sz="0" w:space="0" w:color="auto"/>
          <w:bottom w:val="none" w:sz="0" w:space="0" w:color="auto"/>
          <w:right w:val="none" w:sz="0" w:space="0" w:color="auto"/>
          <w:between w:val="none" w:sz="0" w:space="0" w:color="auto"/>
          <w:bar w:val="none" w:sz="0" w:color="auto"/>
        </w:pBdr>
        <w:spacing w:after="150" w:line="275" w:lineRule="atLeast"/>
        <w:jc w:val="both"/>
        <w:rPr>
          <w:rFonts w:eastAsia="Times New Roman" w:cs="Times New Roman"/>
          <w:color w:val="auto"/>
          <w:bdr w:val="none" w:sz="0" w:space="0" w:color="auto" w:frame="1"/>
        </w:rPr>
      </w:pPr>
      <w:r w:rsidRPr="00B723E7">
        <w:rPr>
          <w:rFonts w:eastAsia="Times New Roman" w:cs="Times New Roman"/>
          <w:color w:val="auto"/>
          <w:bdr w:val="none" w:sz="0" w:space="0" w:color="auto" w:frame="1"/>
        </w:rPr>
        <w:t>- сопровождение инвалидов, имеющих стойкие расстройства функции зрения и оказание им помощи на объектах;</w:t>
      </w:r>
    </w:p>
    <w:p w:rsidR="00FF2632" w:rsidRPr="00B723E7" w:rsidRDefault="00FF2632" w:rsidP="002114CE">
      <w:pPr>
        <w:pBdr>
          <w:top w:val="none" w:sz="0" w:space="0" w:color="auto"/>
          <w:left w:val="none" w:sz="0" w:space="0" w:color="auto"/>
          <w:bottom w:val="none" w:sz="0" w:space="0" w:color="auto"/>
          <w:right w:val="none" w:sz="0" w:space="0" w:color="auto"/>
          <w:between w:val="none" w:sz="0" w:space="0" w:color="auto"/>
          <w:bar w:val="none" w:sz="0" w:color="auto"/>
        </w:pBdr>
        <w:spacing w:after="150" w:line="275" w:lineRule="atLeast"/>
        <w:jc w:val="both"/>
        <w:rPr>
          <w:rFonts w:eastAsia="Times New Roman" w:cs="Times New Roman"/>
          <w:color w:val="auto"/>
          <w:bdr w:val="none" w:sz="0" w:space="0" w:color="auto" w:frame="1"/>
        </w:rPr>
      </w:pPr>
      <w:r w:rsidRPr="00B723E7">
        <w:rPr>
          <w:rFonts w:eastAsia="Times New Roman" w:cs="Times New Roman"/>
          <w:color w:val="auto"/>
          <w:bdr w:val="none" w:sz="0" w:space="0" w:color="auto" w:frame="1"/>
        </w:rPr>
        <w:t>- допуск к месту предоставления муниципальной услуги представителя инвалида;</w:t>
      </w:r>
    </w:p>
    <w:p w:rsidR="00FF2632" w:rsidRPr="00B723E7" w:rsidRDefault="00FF2632" w:rsidP="002114CE">
      <w:pPr>
        <w:pBdr>
          <w:top w:val="none" w:sz="0" w:space="0" w:color="auto"/>
          <w:left w:val="none" w:sz="0" w:space="0" w:color="auto"/>
          <w:bottom w:val="none" w:sz="0" w:space="0" w:color="auto"/>
          <w:right w:val="none" w:sz="0" w:space="0" w:color="auto"/>
          <w:between w:val="none" w:sz="0" w:space="0" w:color="auto"/>
          <w:bar w:val="none" w:sz="0" w:color="auto"/>
        </w:pBdr>
        <w:spacing w:after="150" w:line="275" w:lineRule="atLeast"/>
        <w:jc w:val="both"/>
        <w:rPr>
          <w:rFonts w:eastAsia="Times New Roman" w:cs="Times New Roman"/>
          <w:color w:val="auto"/>
          <w:bdr w:val="none" w:sz="0" w:space="0" w:color="auto" w:frame="1"/>
        </w:rPr>
      </w:pPr>
      <w:r w:rsidRPr="00B723E7">
        <w:rPr>
          <w:rFonts w:eastAsia="Times New Roman" w:cs="Times New Roman"/>
          <w:color w:val="auto"/>
          <w:bdr w:val="none" w:sz="0" w:space="0" w:color="auto" w:frame="1"/>
        </w:rPr>
        <w:t xml:space="preserve">- допуск к месту предоставления муниципальной услуги </w:t>
      </w:r>
      <w:proofErr w:type="spellStart"/>
      <w:r w:rsidRPr="00B723E7">
        <w:rPr>
          <w:rFonts w:eastAsia="Times New Roman" w:cs="Times New Roman"/>
          <w:color w:val="auto"/>
          <w:bdr w:val="none" w:sz="0" w:space="0" w:color="auto" w:frame="1"/>
        </w:rPr>
        <w:t>сурдопереводчика</w:t>
      </w:r>
      <w:proofErr w:type="spellEnd"/>
      <w:r w:rsidRPr="00B723E7">
        <w:rPr>
          <w:rFonts w:eastAsia="Times New Roman" w:cs="Times New Roman"/>
          <w:color w:val="auto"/>
          <w:bdr w:val="none" w:sz="0" w:space="0" w:color="auto" w:frame="1"/>
        </w:rPr>
        <w:t xml:space="preserve"> и </w:t>
      </w:r>
      <w:proofErr w:type="spellStart"/>
      <w:r w:rsidRPr="00B723E7">
        <w:rPr>
          <w:rFonts w:eastAsia="Times New Roman" w:cs="Times New Roman"/>
          <w:color w:val="auto"/>
          <w:bdr w:val="none" w:sz="0" w:space="0" w:color="auto" w:frame="1"/>
        </w:rPr>
        <w:t>тифлосурдопереводчика</w:t>
      </w:r>
      <w:proofErr w:type="spellEnd"/>
      <w:r w:rsidRPr="00B723E7">
        <w:rPr>
          <w:rFonts w:eastAsia="Times New Roman" w:cs="Times New Roman"/>
          <w:color w:val="auto"/>
          <w:bdr w:val="none" w:sz="0" w:space="0" w:color="auto" w:frame="1"/>
        </w:rPr>
        <w:t>;</w:t>
      </w:r>
    </w:p>
    <w:p w:rsidR="00FF2632" w:rsidRPr="00B723E7" w:rsidRDefault="00FF2632" w:rsidP="002114CE">
      <w:pPr>
        <w:pBdr>
          <w:top w:val="none" w:sz="0" w:space="0" w:color="auto"/>
          <w:left w:val="none" w:sz="0" w:space="0" w:color="auto"/>
          <w:bottom w:val="none" w:sz="0" w:space="0" w:color="auto"/>
          <w:right w:val="none" w:sz="0" w:space="0" w:color="auto"/>
          <w:between w:val="none" w:sz="0" w:space="0" w:color="auto"/>
          <w:bar w:val="none" w:sz="0" w:color="auto"/>
        </w:pBdr>
        <w:spacing w:after="150" w:line="275" w:lineRule="atLeast"/>
        <w:jc w:val="both"/>
        <w:rPr>
          <w:rFonts w:eastAsia="Times New Roman" w:cs="Times New Roman"/>
          <w:color w:val="auto"/>
          <w:bdr w:val="none" w:sz="0" w:space="0" w:color="auto" w:frame="1"/>
        </w:rPr>
      </w:pPr>
      <w:r w:rsidRPr="00B723E7">
        <w:rPr>
          <w:rFonts w:eastAsia="Times New Roman" w:cs="Times New Roman"/>
          <w:color w:val="auto"/>
          <w:bdr w:val="none" w:sz="0" w:space="0" w:color="auto" w:frame="1"/>
        </w:rPr>
        <w:t>- допуск к месту предоставления муниципальной услуги собаки-проводника;</w:t>
      </w:r>
    </w:p>
    <w:p w:rsidR="00FF2632" w:rsidRPr="00B723E7" w:rsidRDefault="00FF2632" w:rsidP="002114CE">
      <w:pPr>
        <w:pBdr>
          <w:top w:val="none" w:sz="0" w:space="0" w:color="auto"/>
          <w:left w:val="none" w:sz="0" w:space="0" w:color="auto"/>
          <w:bottom w:val="none" w:sz="0" w:space="0" w:color="auto"/>
          <w:right w:val="none" w:sz="0" w:space="0" w:color="auto"/>
          <w:between w:val="none" w:sz="0" w:space="0" w:color="auto"/>
          <w:bar w:val="none" w:sz="0" w:color="auto"/>
        </w:pBdr>
        <w:spacing w:after="150" w:line="275" w:lineRule="atLeast"/>
        <w:jc w:val="both"/>
        <w:rPr>
          <w:rFonts w:eastAsia="Times New Roman" w:cs="Times New Roman"/>
          <w:color w:val="auto"/>
          <w:bdr w:val="none" w:sz="0" w:space="0" w:color="auto" w:frame="1"/>
        </w:rPr>
      </w:pPr>
      <w:r w:rsidRPr="00B723E7">
        <w:rPr>
          <w:rFonts w:eastAsia="Times New Roman" w:cs="Times New Roman"/>
          <w:color w:val="auto"/>
          <w:bdr w:val="none" w:sz="0" w:space="0" w:color="auto" w:frame="1"/>
        </w:rPr>
        <w:t>- оказание работниками уполномоченного органа помощи инвалидам в преодолении барьеров, мешающих получению ими услуг наравне с другими лицами;</w:t>
      </w:r>
    </w:p>
    <w:p w:rsidR="00FF2632" w:rsidRPr="00B723E7" w:rsidRDefault="00FF2632" w:rsidP="002114CE">
      <w:pPr>
        <w:pBdr>
          <w:top w:val="none" w:sz="0" w:space="0" w:color="auto"/>
          <w:left w:val="none" w:sz="0" w:space="0" w:color="auto"/>
          <w:bottom w:val="none" w:sz="0" w:space="0" w:color="auto"/>
          <w:right w:val="none" w:sz="0" w:space="0" w:color="auto"/>
          <w:between w:val="none" w:sz="0" w:space="0" w:color="auto"/>
          <w:bar w:val="none" w:sz="0" w:color="auto"/>
        </w:pBdr>
        <w:spacing w:after="150" w:line="275" w:lineRule="atLeast"/>
        <w:jc w:val="both"/>
        <w:rPr>
          <w:rFonts w:eastAsia="Times New Roman" w:cs="Times New Roman"/>
          <w:color w:val="auto"/>
          <w:bdr w:val="none" w:sz="0" w:space="0" w:color="auto" w:frame="1"/>
        </w:rPr>
      </w:pPr>
      <w:r w:rsidRPr="00B723E7">
        <w:rPr>
          <w:rFonts w:eastAsia="Times New Roman" w:cs="Times New Roman"/>
          <w:color w:val="auto"/>
          <w:bdr w:val="none" w:sz="0" w:space="0" w:color="auto" w:frame="1"/>
        </w:rPr>
        <w:t>- оказание инвалидам необходимой помощи в доступной для них форме в уяснении порядка предоставления и получения муниципальной услуги, в оформлении установленных регламентом ее предоставления документов, в совершении ими других необходимых для получения муниципальной услуги действий;</w:t>
      </w:r>
    </w:p>
    <w:p w:rsidR="00FF2632" w:rsidRPr="00B723E7" w:rsidRDefault="00FF2632" w:rsidP="002114CE">
      <w:pPr>
        <w:pBdr>
          <w:top w:val="none" w:sz="0" w:space="0" w:color="auto"/>
          <w:left w:val="none" w:sz="0" w:space="0" w:color="auto"/>
          <w:bottom w:val="none" w:sz="0" w:space="0" w:color="auto"/>
          <w:right w:val="none" w:sz="0" w:space="0" w:color="auto"/>
          <w:between w:val="none" w:sz="0" w:space="0" w:color="auto"/>
          <w:bar w:val="none" w:sz="0" w:color="auto"/>
        </w:pBdr>
        <w:spacing w:after="150" w:line="275" w:lineRule="atLeast"/>
        <w:jc w:val="both"/>
        <w:rPr>
          <w:rFonts w:eastAsia="Times New Roman" w:cs="Times New Roman"/>
          <w:color w:val="auto"/>
          <w:bdr w:val="none" w:sz="0" w:space="0" w:color="auto" w:frame="1"/>
        </w:rPr>
      </w:pPr>
      <w:r w:rsidRPr="00B723E7">
        <w:rPr>
          <w:rFonts w:eastAsia="Times New Roman" w:cs="Times New Roman"/>
          <w:color w:val="auto"/>
          <w:bdr w:val="none" w:sz="0" w:space="0" w:color="auto" w:frame="1"/>
        </w:rPr>
        <w:t>- надлежащее размещение носителей информации о порядке предоставления муниципальной услуги, ее оформлении в доступной для инвалидов форме с учетом ограничений их жизнедеятельности.</w:t>
      </w:r>
    </w:p>
    <w:p w:rsidR="00FF2632" w:rsidRPr="00B723E7" w:rsidRDefault="00FF2632" w:rsidP="002114CE">
      <w:pPr>
        <w:pBdr>
          <w:top w:val="none" w:sz="0" w:space="0" w:color="auto"/>
          <w:left w:val="none" w:sz="0" w:space="0" w:color="auto"/>
          <w:bottom w:val="none" w:sz="0" w:space="0" w:color="auto"/>
          <w:right w:val="none" w:sz="0" w:space="0" w:color="auto"/>
          <w:between w:val="none" w:sz="0" w:space="0" w:color="auto"/>
          <w:bar w:val="none" w:sz="0" w:color="auto"/>
        </w:pBdr>
        <w:spacing w:line="238" w:lineRule="atLeast"/>
        <w:jc w:val="both"/>
        <w:rPr>
          <w:rFonts w:eastAsia="Times New Roman" w:cs="Times New Roman"/>
          <w:color w:val="auto"/>
          <w:bdr w:val="none" w:sz="0" w:space="0" w:color="auto"/>
        </w:rPr>
      </w:pPr>
      <w:bookmarkStart w:id="40" w:name="sub_216"/>
      <w:bookmarkEnd w:id="39"/>
      <w:r w:rsidRPr="00B723E7">
        <w:rPr>
          <w:rFonts w:eastAsia="Times New Roman" w:cs="Times New Roman"/>
          <w:color w:val="auto"/>
          <w:bdr w:val="none" w:sz="0" w:space="0" w:color="auto" w:frame="1"/>
        </w:rPr>
        <w:t>2.16. Показатели доступности и качества муниципальной услуги:</w:t>
      </w:r>
    </w:p>
    <w:p w:rsidR="00FF2632" w:rsidRPr="00B723E7" w:rsidRDefault="00FF2632" w:rsidP="002114CE">
      <w:pPr>
        <w:pBdr>
          <w:top w:val="none" w:sz="0" w:space="0" w:color="auto"/>
          <w:left w:val="none" w:sz="0" w:space="0" w:color="auto"/>
          <w:bottom w:val="none" w:sz="0" w:space="0" w:color="auto"/>
          <w:right w:val="none" w:sz="0" w:space="0" w:color="auto"/>
          <w:between w:val="none" w:sz="0" w:space="0" w:color="auto"/>
          <w:bar w:val="none" w:sz="0" w:color="auto"/>
        </w:pBdr>
        <w:spacing w:line="238" w:lineRule="atLeast"/>
        <w:jc w:val="both"/>
        <w:rPr>
          <w:rFonts w:eastAsia="Times New Roman" w:cs="Times New Roman"/>
          <w:color w:val="auto"/>
          <w:bdr w:val="none" w:sz="0" w:space="0" w:color="auto"/>
        </w:rPr>
      </w:pPr>
      <w:bookmarkStart w:id="41" w:name="sub_2161"/>
      <w:bookmarkEnd w:id="40"/>
      <w:r w:rsidRPr="00B723E7">
        <w:rPr>
          <w:rFonts w:eastAsia="Times New Roman" w:cs="Times New Roman"/>
          <w:color w:val="auto"/>
          <w:bdr w:val="none" w:sz="0" w:space="0" w:color="auto" w:frame="1"/>
        </w:rPr>
        <w:t>2.16.1. Показатели доступности муниципальной услуги:</w:t>
      </w:r>
    </w:p>
    <w:p w:rsidR="00FF2632" w:rsidRPr="00B723E7" w:rsidRDefault="00FF2632" w:rsidP="002114CE">
      <w:pPr>
        <w:pBdr>
          <w:top w:val="none" w:sz="0" w:space="0" w:color="auto"/>
          <w:left w:val="none" w:sz="0" w:space="0" w:color="auto"/>
          <w:bottom w:val="none" w:sz="0" w:space="0" w:color="auto"/>
          <w:right w:val="none" w:sz="0" w:space="0" w:color="auto"/>
          <w:between w:val="none" w:sz="0" w:space="0" w:color="auto"/>
          <w:bar w:val="none" w:sz="0" w:color="auto"/>
        </w:pBdr>
        <w:spacing w:line="238" w:lineRule="atLeast"/>
        <w:jc w:val="both"/>
        <w:rPr>
          <w:rFonts w:eastAsia="Times New Roman" w:cs="Times New Roman"/>
          <w:color w:val="auto"/>
          <w:bdr w:val="none" w:sz="0" w:space="0" w:color="auto"/>
        </w:rPr>
      </w:pPr>
      <w:r w:rsidRPr="00B723E7">
        <w:rPr>
          <w:rFonts w:eastAsia="Times New Roman" w:cs="Times New Roman"/>
          <w:color w:val="auto"/>
          <w:bdr w:val="none" w:sz="0" w:space="0" w:color="auto" w:frame="1"/>
        </w:rPr>
        <w:lastRenderedPageBreak/>
        <w:t>- доступность информации о порядке и стандарте предоставления муниципальной услуги, об образце оформления заявления, необходимом для предоставления муниципальной услуги, размещенные на информационном стенде и </w:t>
      </w:r>
      <w:bookmarkEnd w:id="41"/>
      <w:r w:rsidR="00000FCE" w:rsidRPr="00B723E7">
        <w:rPr>
          <w:rFonts w:eastAsia="Times New Roman" w:cs="Times New Roman"/>
          <w:color w:val="auto"/>
          <w:bdr w:val="none" w:sz="0" w:space="0" w:color="auto"/>
        </w:rPr>
        <w:fldChar w:fldCharType="begin"/>
      </w:r>
      <w:r w:rsidRPr="00B723E7">
        <w:rPr>
          <w:rFonts w:eastAsia="Times New Roman" w:cs="Times New Roman"/>
          <w:color w:val="auto"/>
          <w:bdr w:val="none" w:sz="0" w:space="0" w:color="auto"/>
        </w:rPr>
        <w:instrText xml:space="preserve"> HYPERLINK "http://internet.garant.ru/document/redirect/24519833/16" </w:instrText>
      </w:r>
      <w:r w:rsidR="00000FCE" w:rsidRPr="00B723E7">
        <w:rPr>
          <w:rFonts w:eastAsia="Times New Roman" w:cs="Times New Roman"/>
          <w:color w:val="auto"/>
          <w:bdr w:val="none" w:sz="0" w:space="0" w:color="auto"/>
        </w:rPr>
        <w:fldChar w:fldCharType="separate"/>
      </w:r>
      <w:r w:rsidRPr="00B723E7">
        <w:rPr>
          <w:rFonts w:eastAsia="Times New Roman" w:cs="Times New Roman"/>
          <w:color w:val="auto"/>
          <w:bdr w:val="none" w:sz="0" w:space="0" w:color="auto" w:frame="1"/>
        </w:rPr>
        <w:t>официальном сайте</w:t>
      </w:r>
      <w:r w:rsidR="00000FCE" w:rsidRPr="00B723E7">
        <w:rPr>
          <w:rFonts w:eastAsia="Times New Roman" w:cs="Times New Roman"/>
          <w:color w:val="auto"/>
          <w:bdr w:val="none" w:sz="0" w:space="0" w:color="auto"/>
        </w:rPr>
        <w:fldChar w:fldCharType="end"/>
      </w:r>
      <w:r w:rsidR="00FD38A5" w:rsidRPr="00B723E7">
        <w:rPr>
          <w:rFonts w:eastAsia="Times New Roman" w:cs="Times New Roman"/>
          <w:color w:val="auto"/>
          <w:bdr w:val="none" w:sz="0" w:space="0" w:color="auto"/>
        </w:rPr>
        <w:t> Администрации</w:t>
      </w:r>
      <w:r w:rsidRPr="00B723E7">
        <w:rPr>
          <w:rFonts w:eastAsia="Times New Roman" w:cs="Times New Roman"/>
          <w:color w:val="auto"/>
          <w:bdr w:val="none" w:sz="0" w:space="0" w:color="auto"/>
        </w:rPr>
        <w:t xml:space="preserve"> и на </w:t>
      </w:r>
      <w:hyperlink r:id="rId26" w:history="1">
        <w:r w:rsidRPr="00B723E7">
          <w:rPr>
            <w:rFonts w:eastAsia="Times New Roman" w:cs="Times New Roman"/>
            <w:color w:val="auto"/>
            <w:bdr w:val="none" w:sz="0" w:space="0" w:color="auto" w:frame="1"/>
          </w:rPr>
          <w:t>Едином портале</w:t>
        </w:r>
      </w:hyperlink>
      <w:r w:rsidRPr="00B723E7">
        <w:rPr>
          <w:rFonts w:eastAsia="Times New Roman" w:cs="Times New Roman"/>
          <w:color w:val="auto"/>
          <w:bdr w:val="none" w:sz="0" w:space="0" w:color="auto"/>
        </w:rPr>
        <w:t>;</w:t>
      </w:r>
    </w:p>
    <w:p w:rsidR="00FF2632" w:rsidRPr="00B723E7" w:rsidRDefault="00FF2632" w:rsidP="0037127D">
      <w:pPr>
        <w:pBdr>
          <w:top w:val="none" w:sz="0" w:space="0" w:color="auto"/>
          <w:left w:val="none" w:sz="0" w:space="0" w:color="auto"/>
          <w:bottom w:val="none" w:sz="0" w:space="0" w:color="auto"/>
          <w:right w:val="none" w:sz="0" w:space="0" w:color="auto"/>
          <w:between w:val="none" w:sz="0" w:space="0" w:color="auto"/>
          <w:bar w:val="none" w:sz="0" w:color="auto"/>
        </w:pBdr>
        <w:spacing w:line="238" w:lineRule="atLeast"/>
        <w:jc w:val="both"/>
        <w:rPr>
          <w:rFonts w:eastAsia="Times New Roman" w:cs="Times New Roman"/>
          <w:color w:val="auto"/>
          <w:bdr w:val="none" w:sz="0" w:space="0" w:color="auto"/>
        </w:rPr>
      </w:pPr>
      <w:r w:rsidRPr="00B723E7">
        <w:rPr>
          <w:rFonts w:eastAsia="Times New Roman" w:cs="Times New Roman"/>
          <w:color w:val="auto"/>
          <w:bdr w:val="none" w:sz="0" w:space="0" w:color="auto"/>
        </w:rPr>
        <w:t>- доступность информации для заявителей в форме индивидуального (устного или письменного) и публичного (устного или письменного) информирования о порядке, стандарте, сроках предоставления муниципальной услуги;</w:t>
      </w:r>
    </w:p>
    <w:p w:rsidR="00FF2632" w:rsidRPr="00B723E7" w:rsidRDefault="00FF2632" w:rsidP="0037127D">
      <w:pPr>
        <w:pBdr>
          <w:top w:val="none" w:sz="0" w:space="0" w:color="auto"/>
          <w:left w:val="none" w:sz="0" w:space="0" w:color="auto"/>
          <w:bottom w:val="none" w:sz="0" w:space="0" w:color="auto"/>
          <w:right w:val="none" w:sz="0" w:space="0" w:color="auto"/>
          <w:between w:val="none" w:sz="0" w:space="0" w:color="auto"/>
          <w:bar w:val="none" w:sz="0" w:color="auto"/>
        </w:pBdr>
        <w:spacing w:line="238" w:lineRule="atLeast"/>
        <w:jc w:val="both"/>
        <w:rPr>
          <w:rFonts w:eastAsia="Times New Roman" w:cs="Times New Roman"/>
          <w:color w:val="auto"/>
          <w:bdr w:val="none" w:sz="0" w:space="0" w:color="auto"/>
        </w:rPr>
      </w:pPr>
      <w:r w:rsidRPr="00B723E7">
        <w:rPr>
          <w:rFonts w:eastAsia="Times New Roman" w:cs="Times New Roman"/>
          <w:color w:val="auto"/>
          <w:bdr w:val="none" w:sz="0" w:space="0" w:color="auto"/>
        </w:rPr>
        <w:t>- соблюдение времени ожидания в очереди при подаче заявления о предоставлении муниципальной услуги и при получении результата предоставления муниципальной услуги;</w:t>
      </w:r>
    </w:p>
    <w:p w:rsidR="00FF2632" w:rsidRPr="00B723E7" w:rsidRDefault="00FF2632" w:rsidP="0037127D">
      <w:pPr>
        <w:pBdr>
          <w:top w:val="none" w:sz="0" w:space="0" w:color="auto"/>
          <w:left w:val="none" w:sz="0" w:space="0" w:color="auto"/>
          <w:bottom w:val="none" w:sz="0" w:space="0" w:color="auto"/>
          <w:right w:val="none" w:sz="0" w:space="0" w:color="auto"/>
          <w:between w:val="none" w:sz="0" w:space="0" w:color="auto"/>
          <w:bar w:val="none" w:sz="0" w:color="auto"/>
        </w:pBdr>
        <w:spacing w:line="238" w:lineRule="atLeast"/>
        <w:jc w:val="both"/>
        <w:rPr>
          <w:rFonts w:eastAsia="Times New Roman" w:cs="Times New Roman"/>
          <w:color w:val="auto"/>
          <w:bdr w:val="none" w:sz="0" w:space="0" w:color="auto"/>
        </w:rPr>
      </w:pPr>
      <w:r w:rsidRPr="00B723E7">
        <w:rPr>
          <w:rFonts w:eastAsia="Times New Roman" w:cs="Times New Roman"/>
          <w:color w:val="auto"/>
          <w:bdr w:val="none" w:sz="0" w:space="0" w:color="auto"/>
        </w:rPr>
        <w:t>- соблюдение графика работы уполномоченного органа;</w:t>
      </w:r>
    </w:p>
    <w:p w:rsidR="00FF2632" w:rsidRPr="00B723E7" w:rsidRDefault="00FF2632" w:rsidP="0037127D">
      <w:pPr>
        <w:pBdr>
          <w:top w:val="none" w:sz="0" w:space="0" w:color="auto"/>
          <w:left w:val="none" w:sz="0" w:space="0" w:color="auto"/>
          <w:bottom w:val="none" w:sz="0" w:space="0" w:color="auto"/>
          <w:right w:val="none" w:sz="0" w:space="0" w:color="auto"/>
          <w:between w:val="none" w:sz="0" w:space="0" w:color="auto"/>
          <w:bar w:val="none" w:sz="0" w:color="auto"/>
        </w:pBdr>
        <w:spacing w:line="238" w:lineRule="atLeast"/>
        <w:jc w:val="both"/>
        <w:rPr>
          <w:rFonts w:eastAsia="Times New Roman" w:cs="Times New Roman"/>
          <w:color w:val="auto"/>
          <w:bdr w:val="none" w:sz="0" w:space="0" w:color="auto"/>
        </w:rPr>
      </w:pPr>
      <w:r w:rsidRPr="00B723E7">
        <w:rPr>
          <w:rFonts w:eastAsia="Times New Roman" w:cs="Times New Roman"/>
          <w:color w:val="auto"/>
          <w:bdr w:val="none" w:sz="0" w:space="0" w:color="auto"/>
        </w:rPr>
        <w:t>- соблюдение графика приема заявителей специалистами, уполномоченными на предоставление муниципальной услуги;</w:t>
      </w:r>
    </w:p>
    <w:p w:rsidR="00FF2632" w:rsidRPr="00B723E7" w:rsidRDefault="00FF2632" w:rsidP="0037127D">
      <w:pPr>
        <w:pBdr>
          <w:top w:val="none" w:sz="0" w:space="0" w:color="auto"/>
          <w:left w:val="none" w:sz="0" w:space="0" w:color="auto"/>
          <w:bottom w:val="none" w:sz="0" w:space="0" w:color="auto"/>
          <w:right w:val="none" w:sz="0" w:space="0" w:color="auto"/>
          <w:between w:val="none" w:sz="0" w:space="0" w:color="auto"/>
          <w:bar w:val="none" w:sz="0" w:color="auto"/>
        </w:pBdr>
        <w:spacing w:line="238" w:lineRule="atLeast"/>
        <w:jc w:val="both"/>
        <w:rPr>
          <w:rFonts w:eastAsia="Times New Roman" w:cs="Times New Roman"/>
          <w:color w:val="auto"/>
          <w:bdr w:val="none" w:sz="0" w:space="0" w:color="auto"/>
        </w:rPr>
      </w:pPr>
      <w:r w:rsidRPr="00B723E7">
        <w:rPr>
          <w:rFonts w:eastAsia="Times New Roman" w:cs="Times New Roman"/>
          <w:color w:val="auto"/>
          <w:bdr w:val="none" w:sz="0" w:space="0" w:color="auto"/>
        </w:rPr>
        <w:t>- бесплатность предоставления информации о процедуре предоставления муниципальной услуги;</w:t>
      </w:r>
    </w:p>
    <w:p w:rsidR="00FF2632" w:rsidRPr="00B723E7" w:rsidRDefault="00FF2632" w:rsidP="0037127D">
      <w:pPr>
        <w:pBdr>
          <w:top w:val="none" w:sz="0" w:space="0" w:color="auto"/>
          <w:left w:val="none" w:sz="0" w:space="0" w:color="auto"/>
          <w:bottom w:val="none" w:sz="0" w:space="0" w:color="auto"/>
          <w:right w:val="none" w:sz="0" w:space="0" w:color="auto"/>
          <w:between w:val="none" w:sz="0" w:space="0" w:color="auto"/>
          <w:bar w:val="none" w:sz="0" w:color="auto"/>
        </w:pBdr>
        <w:spacing w:line="238" w:lineRule="atLeast"/>
        <w:jc w:val="both"/>
        <w:rPr>
          <w:rFonts w:eastAsia="Times New Roman" w:cs="Times New Roman"/>
          <w:color w:val="auto"/>
          <w:bdr w:val="none" w:sz="0" w:space="0" w:color="auto"/>
        </w:rPr>
      </w:pPr>
      <w:r w:rsidRPr="00B723E7">
        <w:rPr>
          <w:rFonts w:eastAsia="Times New Roman" w:cs="Times New Roman"/>
          <w:color w:val="auto"/>
          <w:bdr w:val="none" w:sz="0" w:space="0" w:color="auto"/>
        </w:rPr>
        <w:t>- бесплатность предоставления муниципальной услуги для заявителей;</w:t>
      </w:r>
    </w:p>
    <w:p w:rsidR="00FD38A5" w:rsidRPr="00B723E7" w:rsidRDefault="00FF2632" w:rsidP="0037127D">
      <w:pPr>
        <w:pBdr>
          <w:top w:val="none" w:sz="0" w:space="0" w:color="auto"/>
          <w:left w:val="none" w:sz="0" w:space="0" w:color="auto"/>
          <w:bottom w:val="none" w:sz="0" w:space="0" w:color="auto"/>
          <w:right w:val="none" w:sz="0" w:space="0" w:color="auto"/>
          <w:between w:val="none" w:sz="0" w:space="0" w:color="auto"/>
          <w:bar w:val="none" w:sz="0" w:color="auto"/>
        </w:pBdr>
        <w:spacing w:line="238" w:lineRule="atLeast"/>
        <w:jc w:val="both"/>
        <w:rPr>
          <w:rFonts w:eastAsia="Times New Roman" w:cs="Times New Roman"/>
          <w:color w:val="auto"/>
          <w:bdr w:val="none" w:sz="0" w:space="0" w:color="auto"/>
        </w:rPr>
      </w:pPr>
      <w:r w:rsidRPr="00B723E7">
        <w:rPr>
          <w:rFonts w:eastAsia="Times New Roman" w:cs="Times New Roman"/>
          <w:color w:val="auto"/>
          <w:bdr w:val="none" w:sz="0" w:space="0" w:color="auto"/>
        </w:rPr>
        <w:t>- обеспечение доступа инвалидов к месту предоставления муниципальной услуги либо, когда это возможно, путем обеспечения предоставления муниципальной услуги по месту жительства инвалида;</w:t>
      </w:r>
    </w:p>
    <w:p w:rsidR="00FF2632" w:rsidRPr="00B723E7" w:rsidRDefault="00FF2632" w:rsidP="0037127D">
      <w:pPr>
        <w:pBdr>
          <w:top w:val="none" w:sz="0" w:space="0" w:color="auto"/>
          <w:left w:val="none" w:sz="0" w:space="0" w:color="auto"/>
          <w:bottom w:val="none" w:sz="0" w:space="0" w:color="auto"/>
          <w:right w:val="none" w:sz="0" w:space="0" w:color="auto"/>
          <w:between w:val="none" w:sz="0" w:space="0" w:color="auto"/>
          <w:bar w:val="none" w:sz="0" w:color="auto"/>
        </w:pBdr>
        <w:spacing w:line="238" w:lineRule="atLeast"/>
        <w:jc w:val="both"/>
        <w:rPr>
          <w:rFonts w:eastAsia="Times New Roman" w:cs="Times New Roman"/>
          <w:color w:val="auto"/>
          <w:bdr w:val="none" w:sz="0" w:space="0" w:color="auto"/>
        </w:rPr>
      </w:pPr>
      <w:r w:rsidRPr="00B723E7">
        <w:rPr>
          <w:rFonts w:eastAsia="Times New Roman" w:cs="Times New Roman"/>
          <w:color w:val="auto"/>
          <w:bdr w:val="none" w:sz="0" w:space="0" w:color="auto"/>
        </w:rPr>
        <w:t>- оборудование мест для бесплатной парковки автотранспортных средств, в том числе не менее 1 - для транспортных средств инвалидов.</w:t>
      </w:r>
    </w:p>
    <w:p w:rsidR="0037127D" w:rsidRPr="00B723E7" w:rsidRDefault="0037127D" w:rsidP="0037127D">
      <w:pPr>
        <w:pBdr>
          <w:top w:val="none" w:sz="0" w:space="0" w:color="auto"/>
          <w:left w:val="none" w:sz="0" w:space="0" w:color="auto"/>
          <w:bottom w:val="none" w:sz="0" w:space="0" w:color="auto"/>
          <w:right w:val="none" w:sz="0" w:space="0" w:color="auto"/>
          <w:between w:val="none" w:sz="0" w:space="0" w:color="auto"/>
          <w:bar w:val="none" w:sz="0" w:color="auto"/>
        </w:pBdr>
        <w:spacing w:line="238" w:lineRule="atLeast"/>
        <w:jc w:val="both"/>
        <w:rPr>
          <w:rFonts w:eastAsia="Times New Roman" w:cs="Times New Roman"/>
          <w:color w:val="auto"/>
          <w:bdr w:val="none" w:sz="0" w:space="0" w:color="auto"/>
        </w:rPr>
      </w:pPr>
    </w:p>
    <w:p w:rsidR="00FF2632" w:rsidRPr="00B723E7" w:rsidRDefault="00FF2632" w:rsidP="0037127D">
      <w:p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Times New Roman" w:cs="Times New Roman"/>
          <w:color w:val="auto"/>
          <w:bdr w:val="none" w:sz="0" w:space="0" w:color="auto"/>
        </w:rPr>
      </w:pPr>
      <w:bookmarkStart w:id="42" w:name="sub_2162"/>
      <w:r w:rsidRPr="00B723E7">
        <w:rPr>
          <w:rFonts w:eastAsia="Times New Roman" w:cs="Times New Roman"/>
          <w:color w:val="auto"/>
          <w:bdr w:val="none" w:sz="0" w:space="0" w:color="auto" w:frame="1"/>
        </w:rPr>
        <w:t>2.16.2. Показатели качества муниципальной услуги:</w:t>
      </w:r>
    </w:p>
    <w:p w:rsidR="00FF2632" w:rsidRPr="00B723E7" w:rsidRDefault="00FF2632" w:rsidP="0037127D">
      <w:pPr>
        <w:pBdr>
          <w:top w:val="none" w:sz="0" w:space="0" w:color="auto"/>
          <w:left w:val="none" w:sz="0" w:space="0" w:color="auto"/>
          <w:bottom w:val="none" w:sz="0" w:space="0" w:color="auto"/>
          <w:right w:val="none" w:sz="0" w:space="0" w:color="auto"/>
          <w:between w:val="none" w:sz="0" w:space="0" w:color="auto"/>
          <w:bar w:val="none" w:sz="0" w:color="auto"/>
        </w:pBdr>
        <w:spacing w:after="150"/>
        <w:jc w:val="both"/>
        <w:rPr>
          <w:rFonts w:eastAsia="Times New Roman" w:cs="Times New Roman"/>
          <w:color w:val="auto"/>
          <w:bdr w:val="none" w:sz="0" w:space="0" w:color="auto" w:frame="1"/>
        </w:rPr>
      </w:pPr>
      <w:r w:rsidRPr="00B723E7">
        <w:rPr>
          <w:rFonts w:eastAsia="Times New Roman" w:cs="Times New Roman"/>
          <w:color w:val="auto"/>
          <w:bdr w:val="none" w:sz="0" w:space="0" w:color="auto" w:frame="1"/>
        </w:rPr>
        <w:t>- соответствие требованиям настоящего административного регламента;</w:t>
      </w:r>
    </w:p>
    <w:p w:rsidR="00FF2632" w:rsidRPr="00B723E7" w:rsidRDefault="00FF2632" w:rsidP="0037127D">
      <w:pPr>
        <w:pBdr>
          <w:top w:val="none" w:sz="0" w:space="0" w:color="auto"/>
          <w:left w:val="none" w:sz="0" w:space="0" w:color="auto"/>
          <w:bottom w:val="none" w:sz="0" w:space="0" w:color="auto"/>
          <w:right w:val="none" w:sz="0" w:space="0" w:color="auto"/>
          <w:between w:val="none" w:sz="0" w:space="0" w:color="auto"/>
          <w:bar w:val="none" w:sz="0" w:color="auto"/>
        </w:pBdr>
        <w:spacing w:after="150"/>
        <w:jc w:val="both"/>
        <w:rPr>
          <w:rFonts w:eastAsia="Times New Roman" w:cs="Times New Roman"/>
          <w:color w:val="auto"/>
          <w:bdr w:val="none" w:sz="0" w:space="0" w:color="auto" w:frame="1"/>
        </w:rPr>
      </w:pPr>
      <w:r w:rsidRPr="00B723E7">
        <w:rPr>
          <w:rFonts w:eastAsia="Times New Roman" w:cs="Times New Roman"/>
          <w:color w:val="auto"/>
          <w:bdr w:val="none" w:sz="0" w:space="0" w:color="auto" w:frame="1"/>
        </w:rPr>
        <w:t>- соблюдение сроков предоставления муниципальной услуги;</w:t>
      </w:r>
    </w:p>
    <w:p w:rsidR="00FF2632" w:rsidRPr="00B723E7" w:rsidRDefault="00FF2632" w:rsidP="0037127D">
      <w:pPr>
        <w:pBdr>
          <w:top w:val="none" w:sz="0" w:space="0" w:color="auto"/>
          <w:left w:val="none" w:sz="0" w:space="0" w:color="auto"/>
          <w:bottom w:val="none" w:sz="0" w:space="0" w:color="auto"/>
          <w:right w:val="none" w:sz="0" w:space="0" w:color="auto"/>
          <w:between w:val="none" w:sz="0" w:space="0" w:color="auto"/>
          <w:bar w:val="none" w:sz="0" w:color="auto"/>
        </w:pBdr>
        <w:spacing w:after="150"/>
        <w:jc w:val="both"/>
        <w:rPr>
          <w:rFonts w:eastAsia="Times New Roman" w:cs="Times New Roman"/>
          <w:color w:val="auto"/>
          <w:bdr w:val="none" w:sz="0" w:space="0" w:color="auto" w:frame="1"/>
        </w:rPr>
      </w:pPr>
      <w:r w:rsidRPr="00B723E7">
        <w:rPr>
          <w:rFonts w:eastAsia="Times New Roman" w:cs="Times New Roman"/>
          <w:color w:val="auto"/>
          <w:bdr w:val="none" w:sz="0" w:space="0" w:color="auto" w:frame="1"/>
        </w:rPr>
        <w:t>- отсутствие обоснованных жалоб со стороны заявителей.</w:t>
      </w:r>
    </w:p>
    <w:p w:rsidR="00FF2632" w:rsidRPr="00B723E7" w:rsidRDefault="00FF2632" w:rsidP="0037127D">
      <w:p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Times New Roman" w:cs="Times New Roman"/>
          <w:color w:val="auto"/>
          <w:bdr w:val="none" w:sz="0" w:space="0" w:color="auto"/>
        </w:rPr>
      </w:pPr>
      <w:bookmarkStart w:id="43" w:name="sub_217"/>
      <w:bookmarkEnd w:id="42"/>
      <w:r w:rsidRPr="00B723E7">
        <w:rPr>
          <w:rFonts w:eastAsia="Times New Roman" w:cs="Times New Roman"/>
          <w:color w:val="auto"/>
          <w:bdr w:val="none" w:sz="0" w:space="0" w:color="auto" w:frame="1"/>
        </w:rPr>
        <w:t>2.17. Особенности предоставления муниципальной услуги в электронной форм</w:t>
      </w:r>
      <w:r w:rsidR="00734FFB" w:rsidRPr="00B723E7">
        <w:rPr>
          <w:rFonts w:eastAsia="Times New Roman" w:cs="Times New Roman"/>
          <w:color w:val="auto"/>
          <w:bdr w:val="none" w:sz="0" w:space="0" w:color="auto" w:frame="1"/>
        </w:rPr>
        <w:t>е</w:t>
      </w:r>
      <w:r w:rsidRPr="00B723E7">
        <w:rPr>
          <w:rFonts w:eastAsia="Times New Roman" w:cs="Times New Roman"/>
          <w:color w:val="auto"/>
          <w:bdr w:val="none" w:sz="0" w:space="0" w:color="auto" w:frame="1"/>
        </w:rPr>
        <w:t>.</w:t>
      </w:r>
    </w:p>
    <w:p w:rsidR="00FF2632" w:rsidRPr="00B723E7" w:rsidRDefault="00FF2632" w:rsidP="00F437F2">
      <w:pPr>
        <w:pBdr>
          <w:top w:val="none" w:sz="0" w:space="0" w:color="auto"/>
          <w:left w:val="none" w:sz="0" w:space="0" w:color="auto"/>
          <w:bottom w:val="none" w:sz="0" w:space="0" w:color="auto"/>
          <w:right w:val="none" w:sz="0" w:space="0" w:color="auto"/>
          <w:between w:val="none" w:sz="0" w:space="0" w:color="auto"/>
          <w:bar w:val="none" w:sz="0" w:color="auto"/>
        </w:pBdr>
        <w:spacing w:after="150"/>
        <w:jc w:val="both"/>
        <w:rPr>
          <w:rFonts w:eastAsia="Times New Roman" w:cs="Times New Roman"/>
          <w:color w:val="auto"/>
          <w:bdr w:val="none" w:sz="0" w:space="0" w:color="auto" w:frame="1"/>
        </w:rPr>
      </w:pPr>
      <w:r w:rsidRPr="00B723E7">
        <w:rPr>
          <w:rFonts w:eastAsia="Times New Roman" w:cs="Times New Roman"/>
          <w:color w:val="auto"/>
          <w:bdr w:val="none" w:sz="0" w:space="0" w:color="auto" w:frame="1"/>
        </w:rPr>
        <w:t xml:space="preserve">2.17.1. </w:t>
      </w:r>
      <w:bookmarkStart w:id="44" w:name="sub_133"/>
      <w:bookmarkEnd w:id="43"/>
      <w:r w:rsidRPr="00B723E7">
        <w:rPr>
          <w:rFonts w:eastAsia="Times New Roman" w:cs="Times New Roman"/>
          <w:color w:val="auto"/>
          <w:bdr w:val="none" w:sz="0" w:space="0" w:color="auto" w:frame="1"/>
        </w:rPr>
        <w:t>Заявители (представители Заявителя) имеют возможность получения муниципальной услуги в электронной форме с использованием </w:t>
      </w:r>
      <w:bookmarkEnd w:id="44"/>
      <w:r w:rsidR="00000FCE" w:rsidRPr="00B723E7">
        <w:rPr>
          <w:rFonts w:eastAsia="Times New Roman" w:cs="Times New Roman"/>
          <w:color w:val="auto"/>
          <w:bdr w:val="none" w:sz="0" w:space="0" w:color="auto"/>
        </w:rPr>
        <w:fldChar w:fldCharType="begin"/>
      </w:r>
      <w:r w:rsidRPr="00B723E7">
        <w:rPr>
          <w:rFonts w:eastAsia="Times New Roman" w:cs="Times New Roman"/>
          <w:color w:val="auto"/>
          <w:bdr w:val="none" w:sz="0" w:space="0" w:color="auto"/>
        </w:rPr>
        <w:instrText xml:space="preserve"> HYPERLINK "http://internet.garant.ru/document/redirect/6976882/141" </w:instrText>
      </w:r>
      <w:r w:rsidR="00000FCE" w:rsidRPr="00B723E7">
        <w:rPr>
          <w:rFonts w:eastAsia="Times New Roman" w:cs="Times New Roman"/>
          <w:color w:val="auto"/>
          <w:bdr w:val="none" w:sz="0" w:space="0" w:color="auto"/>
        </w:rPr>
        <w:fldChar w:fldCharType="separate"/>
      </w:r>
      <w:r w:rsidRPr="00B723E7">
        <w:rPr>
          <w:rFonts w:eastAsia="Times New Roman" w:cs="Times New Roman"/>
          <w:color w:val="auto"/>
          <w:bdr w:val="none" w:sz="0" w:space="0" w:color="auto" w:frame="1"/>
        </w:rPr>
        <w:t>Единого портала</w:t>
      </w:r>
      <w:r w:rsidR="00000FCE" w:rsidRPr="00B723E7">
        <w:rPr>
          <w:rFonts w:eastAsia="Times New Roman" w:cs="Times New Roman"/>
          <w:color w:val="auto"/>
          <w:bdr w:val="none" w:sz="0" w:space="0" w:color="auto"/>
        </w:rPr>
        <w:fldChar w:fldCharType="end"/>
      </w:r>
      <w:r w:rsidRPr="00B723E7">
        <w:rPr>
          <w:rFonts w:eastAsia="Times New Roman" w:cs="Times New Roman"/>
          <w:color w:val="auto"/>
          <w:bdr w:val="none" w:sz="0" w:space="0" w:color="auto"/>
        </w:rPr>
        <w:t> в части:</w:t>
      </w:r>
    </w:p>
    <w:p w:rsidR="00FF2632" w:rsidRPr="00B723E7" w:rsidRDefault="00FF2632" w:rsidP="0037127D">
      <w:pPr>
        <w:pBdr>
          <w:top w:val="none" w:sz="0" w:space="0" w:color="auto"/>
          <w:left w:val="none" w:sz="0" w:space="0" w:color="auto"/>
          <w:bottom w:val="none" w:sz="0" w:space="0" w:color="auto"/>
          <w:right w:val="none" w:sz="0" w:space="0" w:color="auto"/>
          <w:between w:val="none" w:sz="0" w:space="0" w:color="auto"/>
          <w:bar w:val="none" w:sz="0" w:color="auto"/>
        </w:pBdr>
        <w:spacing w:after="150"/>
        <w:jc w:val="both"/>
        <w:rPr>
          <w:rFonts w:eastAsia="Times New Roman" w:cs="Times New Roman"/>
          <w:color w:val="auto"/>
          <w:bdr w:val="none" w:sz="0" w:space="0" w:color="auto"/>
        </w:rPr>
      </w:pPr>
      <w:r w:rsidRPr="00B723E7">
        <w:rPr>
          <w:rFonts w:eastAsia="Times New Roman" w:cs="Times New Roman"/>
          <w:color w:val="auto"/>
          <w:bdr w:val="none" w:sz="0" w:space="0" w:color="auto"/>
        </w:rPr>
        <w:t>1) получения информации о порядке предоставления муниципальной услуги;</w:t>
      </w:r>
    </w:p>
    <w:p w:rsidR="00FF2632" w:rsidRPr="00B723E7" w:rsidRDefault="00FF2632" w:rsidP="0037127D">
      <w:pPr>
        <w:pBdr>
          <w:top w:val="none" w:sz="0" w:space="0" w:color="auto"/>
          <w:left w:val="none" w:sz="0" w:space="0" w:color="auto"/>
          <w:bottom w:val="none" w:sz="0" w:space="0" w:color="auto"/>
          <w:right w:val="none" w:sz="0" w:space="0" w:color="auto"/>
          <w:between w:val="none" w:sz="0" w:space="0" w:color="auto"/>
          <w:bar w:val="none" w:sz="0" w:color="auto"/>
        </w:pBdr>
        <w:spacing w:after="150"/>
        <w:jc w:val="both"/>
        <w:rPr>
          <w:rFonts w:eastAsia="Times New Roman" w:cs="Times New Roman"/>
          <w:color w:val="auto"/>
          <w:bdr w:val="none" w:sz="0" w:space="0" w:color="auto"/>
        </w:rPr>
      </w:pPr>
      <w:r w:rsidRPr="00B723E7">
        <w:rPr>
          <w:rFonts w:eastAsia="Times New Roman" w:cs="Times New Roman"/>
          <w:color w:val="auto"/>
          <w:bdr w:val="none" w:sz="0" w:space="0" w:color="auto"/>
        </w:rPr>
        <w:t>2) ознакомления с формами заявлений и иных документов, необходимых для получения муниципальной услуги, обеспечения доступа к ним для копирования и заполнения.</w:t>
      </w:r>
    </w:p>
    <w:p w:rsidR="00FF2632" w:rsidRPr="00B723E7" w:rsidRDefault="00FF2632" w:rsidP="007D1F8F">
      <w:pPr>
        <w:pBdr>
          <w:top w:val="none" w:sz="0" w:space="0" w:color="auto"/>
          <w:left w:val="none" w:sz="0" w:space="0" w:color="auto"/>
          <w:bottom w:val="none" w:sz="0" w:space="0" w:color="auto"/>
          <w:right w:val="none" w:sz="0" w:space="0" w:color="auto"/>
          <w:between w:val="none" w:sz="0" w:space="0" w:color="auto"/>
          <w:bar w:val="none" w:sz="0" w:color="auto"/>
        </w:pBdr>
        <w:jc w:val="center"/>
        <w:outlineLvl w:val="0"/>
        <w:rPr>
          <w:rFonts w:eastAsia="Times New Roman" w:cs="Times New Roman"/>
          <w:b/>
          <w:color w:val="auto"/>
          <w:kern w:val="36"/>
          <w:bdr w:val="none" w:sz="0" w:space="0" w:color="auto"/>
        </w:rPr>
      </w:pPr>
      <w:bookmarkStart w:id="45" w:name="sub_300"/>
      <w:r w:rsidRPr="00B723E7">
        <w:rPr>
          <w:rFonts w:eastAsia="Times New Roman" w:cs="Times New Roman"/>
          <w:b/>
          <w:color w:val="auto"/>
          <w:kern w:val="36"/>
          <w:bdr w:val="none" w:sz="0" w:space="0" w:color="auto" w:frame="1"/>
        </w:rPr>
        <w:t>3.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w:t>
      </w:r>
    </w:p>
    <w:p w:rsidR="00FF2632" w:rsidRPr="00B723E7" w:rsidRDefault="00FF2632" w:rsidP="0037127D">
      <w:p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Times New Roman" w:cs="Times New Roman"/>
          <w:color w:val="auto"/>
          <w:bdr w:val="none" w:sz="0" w:space="0" w:color="auto"/>
        </w:rPr>
      </w:pPr>
      <w:bookmarkStart w:id="46" w:name="sub_31"/>
      <w:bookmarkEnd w:id="45"/>
      <w:r w:rsidRPr="00B723E7">
        <w:rPr>
          <w:rFonts w:eastAsia="Times New Roman" w:cs="Times New Roman"/>
          <w:color w:val="auto"/>
          <w:bdr w:val="none" w:sz="0" w:space="0" w:color="auto" w:frame="1"/>
        </w:rPr>
        <w:t>3.1. Предоставление муниципальной услуги включает следующие административные процедуры:</w:t>
      </w:r>
    </w:p>
    <w:p w:rsidR="00FF2632" w:rsidRPr="00B723E7" w:rsidRDefault="00FF2632" w:rsidP="0037127D">
      <w:pPr>
        <w:pBdr>
          <w:top w:val="none" w:sz="0" w:space="0" w:color="auto"/>
          <w:left w:val="none" w:sz="0" w:space="0" w:color="auto"/>
          <w:bottom w:val="none" w:sz="0" w:space="0" w:color="auto"/>
          <w:right w:val="none" w:sz="0" w:space="0" w:color="auto"/>
          <w:between w:val="none" w:sz="0" w:space="0" w:color="auto"/>
          <w:bar w:val="none" w:sz="0" w:color="auto"/>
        </w:pBdr>
        <w:spacing w:after="150"/>
        <w:jc w:val="both"/>
        <w:rPr>
          <w:rFonts w:eastAsia="Times New Roman" w:cs="Times New Roman"/>
          <w:color w:val="auto"/>
          <w:bdr w:val="none" w:sz="0" w:space="0" w:color="auto" w:frame="1"/>
        </w:rPr>
      </w:pPr>
      <w:r w:rsidRPr="00B723E7">
        <w:rPr>
          <w:rFonts w:eastAsia="Times New Roman" w:cs="Times New Roman"/>
          <w:color w:val="auto"/>
          <w:bdr w:val="none" w:sz="0" w:space="0" w:color="auto" w:frame="1"/>
        </w:rPr>
        <w:t>1) приём, первичная проверка и регистрация заявления и приложенных к нему документов;</w:t>
      </w:r>
    </w:p>
    <w:p w:rsidR="00FF2632" w:rsidRPr="00B723E7" w:rsidRDefault="00FF2632" w:rsidP="0037127D">
      <w:pPr>
        <w:pBdr>
          <w:top w:val="none" w:sz="0" w:space="0" w:color="auto"/>
          <w:left w:val="none" w:sz="0" w:space="0" w:color="auto"/>
          <w:bottom w:val="none" w:sz="0" w:space="0" w:color="auto"/>
          <w:right w:val="none" w:sz="0" w:space="0" w:color="auto"/>
          <w:between w:val="none" w:sz="0" w:space="0" w:color="auto"/>
          <w:bar w:val="none" w:sz="0" w:color="auto"/>
        </w:pBdr>
        <w:spacing w:after="150"/>
        <w:jc w:val="both"/>
        <w:rPr>
          <w:rFonts w:eastAsia="Times New Roman" w:cs="Times New Roman"/>
          <w:color w:val="auto"/>
          <w:bdr w:val="none" w:sz="0" w:space="0" w:color="auto" w:frame="1"/>
        </w:rPr>
      </w:pPr>
      <w:r w:rsidRPr="00B723E7">
        <w:rPr>
          <w:rFonts w:eastAsia="Times New Roman" w:cs="Times New Roman"/>
          <w:color w:val="auto"/>
          <w:bdr w:val="none" w:sz="0" w:space="0" w:color="auto" w:frame="1"/>
        </w:rPr>
        <w:t>2) проверка заявления на наличие или отсутствие оснований для отказа в утверждении схемы расположения земельного участка или земельных участков на кадастровом плане территории, а также получение сведений в рамках межведомственного информационного взаимодействия, необходимых для принятия решения по заявлению;</w:t>
      </w:r>
    </w:p>
    <w:p w:rsidR="00FF2632" w:rsidRPr="00B723E7" w:rsidRDefault="00FF2632" w:rsidP="0037127D">
      <w:pPr>
        <w:pBdr>
          <w:top w:val="none" w:sz="0" w:space="0" w:color="auto"/>
          <w:left w:val="none" w:sz="0" w:space="0" w:color="auto"/>
          <w:bottom w:val="none" w:sz="0" w:space="0" w:color="auto"/>
          <w:right w:val="none" w:sz="0" w:space="0" w:color="auto"/>
          <w:between w:val="none" w:sz="0" w:space="0" w:color="auto"/>
          <w:bar w:val="none" w:sz="0" w:color="auto"/>
        </w:pBdr>
        <w:spacing w:after="150"/>
        <w:jc w:val="both"/>
        <w:rPr>
          <w:rFonts w:eastAsia="Times New Roman" w:cs="Times New Roman"/>
          <w:color w:val="auto"/>
          <w:bdr w:val="none" w:sz="0" w:space="0" w:color="auto" w:frame="1"/>
        </w:rPr>
      </w:pPr>
      <w:r w:rsidRPr="00B723E7">
        <w:rPr>
          <w:rFonts w:eastAsia="Times New Roman" w:cs="Times New Roman"/>
          <w:color w:val="auto"/>
          <w:bdr w:val="none" w:sz="0" w:space="0" w:color="auto" w:frame="1"/>
        </w:rPr>
        <w:t>3) рассмотрение заявление;</w:t>
      </w:r>
    </w:p>
    <w:p w:rsidR="00FF2632" w:rsidRPr="00B723E7" w:rsidRDefault="00FF2632" w:rsidP="0037127D">
      <w:pPr>
        <w:pBdr>
          <w:top w:val="none" w:sz="0" w:space="0" w:color="auto"/>
          <w:left w:val="none" w:sz="0" w:space="0" w:color="auto"/>
          <w:bottom w:val="none" w:sz="0" w:space="0" w:color="auto"/>
          <w:right w:val="none" w:sz="0" w:space="0" w:color="auto"/>
          <w:between w:val="none" w:sz="0" w:space="0" w:color="auto"/>
          <w:bar w:val="none" w:sz="0" w:color="auto"/>
        </w:pBdr>
        <w:spacing w:after="150"/>
        <w:jc w:val="both"/>
        <w:rPr>
          <w:rFonts w:eastAsia="Times New Roman" w:cs="Times New Roman"/>
          <w:color w:val="auto"/>
          <w:bdr w:val="none" w:sz="0" w:space="0" w:color="auto" w:frame="1"/>
        </w:rPr>
      </w:pPr>
      <w:r w:rsidRPr="00B723E7">
        <w:rPr>
          <w:rFonts w:eastAsia="Times New Roman" w:cs="Times New Roman"/>
          <w:color w:val="auto"/>
          <w:bdr w:val="none" w:sz="0" w:space="0" w:color="auto" w:frame="1"/>
        </w:rPr>
        <w:t>4) подготовка постановления об утверждении схемы или письма об отказе в утверждении схемы;</w:t>
      </w:r>
    </w:p>
    <w:p w:rsidR="00FF2632" w:rsidRPr="00B723E7" w:rsidRDefault="00FF2632" w:rsidP="0037127D">
      <w:pPr>
        <w:pBdr>
          <w:top w:val="none" w:sz="0" w:space="0" w:color="auto"/>
          <w:left w:val="none" w:sz="0" w:space="0" w:color="auto"/>
          <w:bottom w:val="none" w:sz="0" w:space="0" w:color="auto"/>
          <w:right w:val="none" w:sz="0" w:space="0" w:color="auto"/>
          <w:between w:val="none" w:sz="0" w:space="0" w:color="auto"/>
          <w:bar w:val="none" w:sz="0" w:color="auto"/>
        </w:pBdr>
        <w:spacing w:after="150"/>
        <w:jc w:val="both"/>
        <w:rPr>
          <w:rFonts w:eastAsia="Times New Roman" w:cs="Times New Roman"/>
          <w:color w:val="auto"/>
          <w:bdr w:val="none" w:sz="0" w:space="0" w:color="auto" w:frame="1"/>
        </w:rPr>
      </w:pPr>
      <w:r w:rsidRPr="00B723E7">
        <w:rPr>
          <w:rFonts w:eastAsia="Times New Roman" w:cs="Times New Roman"/>
          <w:color w:val="auto"/>
          <w:bdr w:val="none" w:sz="0" w:space="0" w:color="auto" w:frame="1"/>
        </w:rPr>
        <w:t>5) направление (вручение) результата предоставления муниципальной услуги.</w:t>
      </w:r>
    </w:p>
    <w:p w:rsidR="00FF2632" w:rsidRPr="00B723E7" w:rsidRDefault="00FF2632" w:rsidP="0037127D">
      <w:p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Times New Roman" w:cs="Times New Roman"/>
          <w:color w:val="auto"/>
          <w:bdr w:val="none" w:sz="0" w:space="0" w:color="auto"/>
        </w:rPr>
      </w:pPr>
      <w:bookmarkStart w:id="47" w:name="sub_32"/>
      <w:bookmarkEnd w:id="46"/>
      <w:r w:rsidRPr="00B723E7">
        <w:rPr>
          <w:rFonts w:eastAsia="Times New Roman" w:cs="Times New Roman"/>
          <w:iCs/>
          <w:color w:val="auto"/>
          <w:bdr w:val="none" w:sz="0" w:space="0" w:color="auto" w:frame="1"/>
        </w:rPr>
        <w:t>3.2. Приём, первичная проверка и регистрация заявления и приложенных к нему документов.</w:t>
      </w:r>
    </w:p>
    <w:p w:rsidR="00FF2632" w:rsidRPr="00B723E7" w:rsidRDefault="00FF2632" w:rsidP="0037127D">
      <w:pPr>
        <w:pBdr>
          <w:top w:val="none" w:sz="0" w:space="0" w:color="auto"/>
          <w:left w:val="none" w:sz="0" w:space="0" w:color="auto"/>
          <w:bottom w:val="none" w:sz="0" w:space="0" w:color="auto"/>
          <w:right w:val="none" w:sz="0" w:space="0" w:color="auto"/>
          <w:between w:val="none" w:sz="0" w:space="0" w:color="auto"/>
          <w:bar w:val="none" w:sz="0" w:color="auto"/>
        </w:pBdr>
        <w:spacing w:after="150"/>
        <w:jc w:val="both"/>
        <w:rPr>
          <w:rFonts w:eastAsia="Times New Roman" w:cs="Times New Roman"/>
          <w:color w:val="auto"/>
          <w:bdr w:val="none" w:sz="0" w:space="0" w:color="auto" w:frame="1"/>
        </w:rPr>
      </w:pPr>
      <w:r w:rsidRPr="00B723E7">
        <w:rPr>
          <w:rFonts w:eastAsia="Times New Roman" w:cs="Times New Roman"/>
          <w:color w:val="auto"/>
          <w:bdr w:val="none" w:sz="0" w:space="0" w:color="auto" w:frame="1"/>
        </w:rPr>
        <w:t>Основанием для начала административной процедуры является обращение в уполномоченный орган заявителя либо представителя заявителя с заявлением по ф</w:t>
      </w:r>
      <w:r w:rsidR="0090064A" w:rsidRPr="00B723E7">
        <w:rPr>
          <w:rFonts w:eastAsia="Times New Roman" w:cs="Times New Roman"/>
          <w:color w:val="auto"/>
          <w:bdr w:val="none" w:sz="0" w:space="0" w:color="auto" w:frame="1"/>
        </w:rPr>
        <w:t>орме, приведенной в приложении №</w:t>
      </w:r>
      <w:r w:rsidRPr="00B723E7">
        <w:rPr>
          <w:rFonts w:eastAsia="Times New Roman" w:cs="Times New Roman"/>
          <w:color w:val="auto"/>
          <w:bdr w:val="none" w:sz="0" w:space="0" w:color="auto" w:frame="1"/>
        </w:rPr>
        <w:t xml:space="preserve"> 1 к настоящему административному регламенту, и пакетом документов, почтового отправления.</w:t>
      </w:r>
    </w:p>
    <w:p w:rsidR="00FF2632" w:rsidRPr="00B723E7" w:rsidRDefault="00FF2632" w:rsidP="0037127D">
      <w:pPr>
        <w:pBdr>
          <w:top w:val="none" w:sz="0" w:space="0" w:color="auto"/>
          <w:left w:val="none" w:sz="0" w:space="0" w:color="auto"/>
          <w:bottom w:val="none" w:sz="0" w:space="0" w:color="auto"/>
          <w:right w:val="none" w:sz="0" w:space="0" w:color="auto"/>
          <w:between w:val="none" w:sz="0" w:space="0" w:color="auto"/>
          <w:bar w:val="none" w:sz="0" w:color="auto"/>
        </w:pBdr>
        <w:spacing w:after="150"/>
        <w:jc w:val="both"/>
        <w:rPr>
          <w:rFonts w:eastAsia="Times New Roman" w:cs="Times New Roman"/>
          <w:color w:val="auto"/>
          <w:bdr w:val="none" w:sz="0" w:space="0" w:color="auto" w:frame="1"/>
        </w:rPr>
      </w:pPr>
      <w:r w:rsidRPr="00B723E7">
        <w:rPr>
          <w:rFonts w:eastAsia="Times New Roman" w:cs="Times New Roman"/>
          <w:color w:val="auto"/>
          <w:bdr w:val="none" w:sz="0" w:space="0" w:color="auto" w:frame="1"/>
        </w:rPr>
        <w:t>Специалист, уполномоченный на приём и регистрацию заявлений, в день поступления заявления устанавливает предмет обращения, устанавливает личность заявителя, проверяет документ, удостоверяющий личность, либо проверяет полномочия представителя заявителя.</w:t>
      </w:r>
    </w:p>
    <w:p w:rsidR="00FF2632" w:rsidRPr="00B723E7" w:rsidRDefault="00FF2632" w:rsidP="0037127D">
      <w:pPr>
        <w:pBdr>
          <w:top w:val="none" w:sz="0" w:space="0" w:color="auto"/>
          <w:left w:val="none" w:sz="0" w:space="0" w:color="auto"/>
          <w:bottom w:val="none" w:sz="0" w:space="0" w:color="auto"/>
          <w:right w:val="none" w:sz="0" w:space="0" w:color="auto"/>
          <w:between w:val="none" w:sz="0" w:space="0" w:color="auto"/>
          <w:bar w:val="none" w:sz="0" w:color="auto"/>
        </w:pBdr>
        <w:spacing w:after="150"/>
        <w:jc w:val="both"/>
        <w:rPr>
          <w:rFonts w:eastAsia="Times New Roman" w:cs="Times New Roman"/>
          <w:color w:val="auto"/>
          <w:bdr w:val="none" w:sz="0" w:space="0" w:color="auto" w:frame="1"/>
        </w:rPr>
      </w:pPr>
      <w:r w:rsidRPr="00B723E7">
        <w:rPr>
          <w:rFonts w:eastAsia="Times New Roman" w:cs="Times New Roman"/>
          <w:color w:val="auto"/>
          <w:bdr w:val="none" w:sz="0" w:space="0" w:color="auto" w:frame="1"/>
        </w:rPr>
        <w:lastRenderedPageBreak/>
        <w:t>В случае поступления заявления с приложенными документами по почте, после вскрытия конверта работником отдела проверяется наличие в нем письменных вложений. Если в конверте отсутствует письменное вложение либо обнаружилась недостача вложений, упоминаемых обратившимся или указанных в описи документов, об этом делается соответствующая отметка. Конверты к обращениям сохраняются в случаях, когда только по ним можно установить адрес отправителя или когда дата почтового штемпеля необходима для подтверждения времени отправления и получения обращения.</w:t>
      </w:r>
    </w:p>
    <w:p w:rsidR="00FF2632" w:rsidRPr="00B723E7" w:rsidRDefault="00FF2632" w:rsidP="0037127D">
      <w:pPr>
        <w:pBdr>
          <w:top w:val="none" w:sz="0" w:space="0" w:color="auto"/>
          <w:left w:val="none" w:sz="0" w:space="0" w:color="auto"/>
          <w:bottom w:val="none" w:sz="0" w:space="0" w:color="auto"/>
          <w:right w:val="none" w:sz="0" w:space="0" w:color="auto"/>
          <w:between w:val="none" w:sz="0" w:space="0" w:color="auto"/>
          <w:bar w:val="none" w:sz="0" w:color="auto"/>
        </w:pBdr>
        <w:spacing w:after="150"/>
        <w:jc w:val="both"/>
        <w:rPr>
          <w:rFonts w:eastAsia="Times New Roman" w:cs="Times New Roman"/>
          <w:color w:val="auto"/>
          <w:bdr w:val="none" w:sz="0" w:space="0" w:color="auto" w:frame="1"/>
        </w:rPr>
      </w:pPr>
      <w:r w:rsidRPr="00B723E7">
        <w:rPr>
          <w:rFonts w:eastAsia="Times New Roman" w:cs="Times New Roman"/>
          <w:color w:val="auto"/>
          <w:bdr w:val="none" w:sz="0" w:space="0" w:color="auto" w:frame="1"/>
        </w:rPr>
        <w:t>Приём и регистрация предоставленных заявителем лично либо представителем заявителя документов осуществляется в течение 15 минут.</w:t>
      </w:r>
    </w:p>
    <w:p w:rsidR="00FF2632" w:rsidRPr="00B723E7" w:rsidRDefault="00FF2632" w:rsidP="002114CE">
      <w:pPr>
        <w:pBdr>
          <w:top w:val="none" w:sz="0" w:space="0" w:color="auto"/>
          <w:left w:val="none" w:sz="0" w:space="0" w:color="auto"/>
          <w:bottom w:val="none" w:sz="0" w:space="0" w:color="auto"/>
          <w:right w:val="none" w:sz="0" w:space="0" w:color="auto"/>
          <w:between w:val="none" w:sz="0" w:space="0" w:color="auto"/>
          <w:bar w:val="none" w:sz="0" w:color="auto"/>
        </w:pBdr>
        <w:spacing w:after="150" w:line="275" w:lineRule="atLeast"/>
        <w:jc w:val="both"/>
        <w:rPr>
          <w:rFonts w:eastAsia="Times New Roman" w:cs="Times New Roman"/>
          <w:color w:val="auto"/>
          <w:bdr w:val="none" w:sz="0" w:space="0" w:color="auto" w:frame="1"/>
        </w:rPr>
      </w:pPr>
      <w:r w:rsidRPr="00B723E7">
        <w:rPr>
          <w:rFonts w:eastAsia="Times New Roman" w:cs="Times New Roman"/>
          <w:color w:val="auto"/>
          <w:bdr w:val="none" w:sz="0" w:space="0" w:color="auto" w:frame="1"/>
        </w:rPr>
        <w:t>Регистрация (учет) входящих документов, поступивших в уполномоченный орган, осуществляется в день приема с вводом информации о них с помощью системы электронного документооборота через регистрационно</w:t>
      </w:r>
      <w:r w:rsidR="0090064A" w:rsidRPr="00B723E7">
        <w:rPr>
          <w:rFonts w:eastAsia="Times New Roman" w:cs="Times New Roman"/>
          <w:color w:val="auto"/>
          <w:bdr w:val="none" w:sz="0" w:space="0" w:color="auto" w:frame="1"/>
        </w:rPr>
        <w:t xml:space="preserve">-контрольную карточку (далее - </w:t>
      </w:r>
      <w:r w:rsidRPr="00B723E7">
        <w:rPr>
          <w:rFonts w:eastAsia="Times New Roman" w:cs="Times New Roman"/>
          <w:color w:val="auto"/>
          <w:bdr w:val="none" w:sz="0" w:space="0" w:color="auto" w:frame="1"/>
        </w:rPr>
        <w:t>СЭД). Заявление с приложенными документами вносятся в СЭД в сканированном виде.</w:t>
      </w:r>
    </w:p>
    <w:p w:rsidR="0037127D" w:rsidRPr="00B723E7" w:rsidRDefault="00FF2632" w:rsidP="002114CE">
      <w:pPr>
        <w:pBdr>
          <w:top w:val="none" w:sz="0" w:space="0" w:color="auto"/>
          <w:left w:val="none" w:sz="0" w:space="0" w:color="auto"/>
          <w:bottom w:val="none" w:sz="0" w:space="0" w:color="auto"/>
          <w:right w:val="none" w:sz="0" w:space="0" w:color="auto"/>
          <w:between w:val="none" w:sz="0" w:space="0" w:color="auto"/>
          <w:bar w:val="none" w:sz="0" w:color="auto"/>
        </w:pBdr>
        <w:spacing w:after="150" w:line="275" w:lineRule="atLeast"/>
        <w:jc w:val="both"/>
        <w:rPr>
          <w:rFonts w:eastAsia="Times New Roman" w:cs="Times New Roman"/>
          <w:color w:val="auto"/>
          <w:bdr w:val="none" w:sz="0" w:space="0" w:color="auto" w:frame="1"/>
        </w:rPr>
      </w:pPr>
      <w:r w:rsidRPr="00B723E7">
        <w:rPr>
          <w:rFonts w:eastAsia="Times New Roman" w:cs="Times New Roman"/>
          <w:color w:val="auto"/>
          <w:bdr w:val="none" w:sz="0" w:space="0" w:color="auto" w:frame="1"/>
        </w:rPr>
        <w:t>Результатом административной процедуры является приём, первичная пров</w:t>
      </w:r>
      <w:r w:rsidR="0090064A" w:rsidRPr="00B723E7">
        <w:rPr>
          <w:rFonts w:eastAsia="Times New Roman" w:cs="Times New Roman"/>
          <w:color w:val="auto"/>
          <w:bdr w:val="none" w:sz="0" w:space="0" w:color="auto" w:frame="1"/>
        </w:rPr>
        <w:t xml:space="preserve">ерка и регистрация заявления в </w:t>
      </w:r>
      <w:r w:rsidRPr="00B723E7">
        <w:rPr>
          <w:rFonts w:eastAsia="Times New Roman" w:cs="Times New Roman"/>
          <w:color w:val="auto"/>
          <w:bdr w:val="none" w:sz="0" w:space="0" w:color="auto" w:frame="1"/>
        </w:rPr>
        <w:t>СЭД.</w:t>
      </w:r>
    </w:p>
    <w:p w:rsidR="00FF2632" w:rsidRPr="00B723E7" w:rsidRDefault="00FF2632" w:rsidP="002114CE">
      <w:pPr>
        <w:pBdr>
          <w:top w:val="none" w:sz="0" w:space="0" w:color="auto"/>
          <w:left w:val="none" w:sz="0" w:space="0" w:color="auto"/>
          <w:bottom w:val="none" w:sz="0" w:space="0" w:color="auto"/>
          <w:right w:val="none" w:sz="0" w:space="0" w:color="auto"/>
          <w:between w:val="none" w:sz="0" w:space="0" w:color="auto"/>
          <w:bar w:val="none" w:sz="0" w:color="auto"/>
        </w:pBdr>
        <w:spacing w:after="150" w:line="275" w:lineRule="atLeast"/>
        <w:jc w:val="both"/>
        <w:rPr>
          <w:rFonts w:eastAsia="Times New Roman" w:cs="Times New Roman"/>
          <w:color w:val="auto"/>
          <w:bdr w:val="none" w:sz="0" w:space="0" w:color="auto" w:frame="1"/>
        </w:rPr>
      </w:pPr>
      <w:r w:rsidRPr="00B723E7">
        <w:rPr>
          <w:rFonts w:eastAsia="Times New Roman" w:cs="Times New Roman"/>
          <w:color w:val="auto"/>
          <w:bdr w:val="none" w:sz="0" w:space="0" w:color="auto" w:frame="1"/>
        </w:rPr>
        <w:t>Максимальный срок прохождения административной процедуры составляет 2 дня.</w:t>
      </w:r>
    </w:p>
    <w:p w:rsidR="00FF2632" w:rsidRPr="00B723E7" w:rsidRDefault="00FF2632" w:rsidP="002114CE">
      <w:pPr>
        <w:pBdr>
          <w:top w:val="none" w:sz="0" w:space="0" w:color="auto"/>
          <w:left w:val="none" w:sz="0" w:space="0" w:color="auto"/>
          <w:bottom w:val="none" w:sz="0" w:space="0" w:color="auto"/>
          <w:right w:val="none" w:sz="0" w:space="0" w:color="auto"/>
          <w:between w:val="none" w:sz="0" w:space="0" w:color="auto"/>
          <w:bar w:val="none" w:sz="0" w:color="auto"/>
        </w:pBdr>
        <w:spacing w:line="238" w:lineRule="atLeast"/>
        <w:jc w:val="both"/>
        <w:rPr>
          <w:rFonts w:eastAsia="Times New Roman" w:cs="Times New Roman"/>
          <w:color w:val="auto"/>
          <w:bdr w:val="none" w:sz="0" w:space="0" w:color="auto"/>
        </w:rPr>
      </w:pPr>
      <w:bookmarkStart w:id="48" w:name="sub_33"/>
      <w:bookmarkEnd w:id="47"/>
      <w:r w:rsidRPr="00B723E7">
        <w:rPr>
          <w:rFonts w:eastAsia="Times New Roman" w:cs="Times New Roman"/>
          <w:iCs/>
          <w:color w:val="auto"/>
          <w:bdr w:val="none" w:sz="0" w:space="0" w:color="auto" w:frame="1"/>
        </w:rPr>
        <w:t>3.3. Проверка заявления на наличие или отсутствие оснований для отказа в утверждении схемы расположения земельного участка или земельных участков на кадастровом плане территории, а также получение сведений в рамках межведомственного информационного взаимодействия, необходимых для принятия решения по заявлению.</w:t>
      </w:r>
    </w:p>
    <w:p w:rsidR="00FF2632" w:rsidRPr="00B723E7" w:rsidRDefault="00FF2632" w:rsidP="002114CE">
      <w:pPr>
        <w:pBdr>
          <w:top w:val="none" w:sz="0" w:space="0" w:color="auto"/>
          <w:left w:val="none" w:sz="0" w:space="0" w:color="auto"/>
          <w:bottom w:val="none" w:sz="0" w:space="0" w:color="auto"/>
          <w:right w:val="none" w:sz="0" w:space="0" w:color="auto"/>
          <w:between w:val="none" w:sz="0" w:space="0" w:color="auto"/>
          <w:bar w:val="none" w:sz="0" w:color="auto"/>
        </w:pBdr>
        <w:spacing w:after="150" w:line="275" w:lineRule="atLeast"/>
        <w:jc w:val="both"/>
        <w:rPr>
          <w:rFonts w:eastAsia="Times New Roman" w:cs="Times New Roman"/>
          <w:color w:val="auto"/>
          <w:bdr w:val="none" w:sz="0" w:space="0" w:color="auto" w:frame="1"/>
        </w:rPr>
      </w:pPr>
      <w:r w:rsidRPr="00B723E7">
        <w:rPr>
          <w:rFonts w:eastAsia="Times New Roman" w:cs="Times New Roman"/>
          <w:color w:val="auto"/>
          <w:bdr w:val="none" w:sz="0" w:space="0" w:color="auto" w:frame="1"/>
        </w:rPr>
        <w:t xml:space="preserve">Основанием для начала административной процедуры является поступление заявления с приложенными документами </w:t>
      </w:r>
      <w:r w:rsidR="00FD38A5" w:rsidRPr="00B723E7">
        <w:rPr>
          <w:rFonts w:eastAsia="Times New Roman" w:cs="Times New Roman"/>
          <w:color w:val="auto"/>
          <w:bdr w:val="none" w:sz="0" w:space="0" w:color="auto" w:frame="1"/>
        </w:rPr>
        <w:t>в Управление</w:t>
      </w:r>
      <w:r w:rsidRPr="00B723E7">
        <w:rPr>
          <w:rFonts w:eastAsia="Times New Roman" w:cs="Times New Roman"/>
          <w:color w:val="auto"/>
          <w:bdr w:val="none" w:sz="0" w:space="0" w:color="auto" w:frame="1"/>
        </w:rPr>
        <w:t>.</w:t>
      </w:r>
    </w:p>
    <w:p w:rsidR="00FF2632" w:rsidRPr="00B723E7" w:rsidRDefault="00FF2632" w:rsidP="002114CE">
      <w:pPr>
        <w:pBdr>
          <w:top w:val="none" w:sz="0" w:space="0" w:color="auto"/>
          <w:left w:val="none" w:sz="0" w:space="0" w:color="auto"/>
          <w:bottom w:val="none" w:sz="0" w:space="0" w:color="auto"/>
          <w:right w:val="none" w:sz="0" w:space="0" w:color="auto"/>
          <w:between w:val="none" w:sz="0" w:space="0" w:color="auto"/>
          <w:bar w:val="none" w:sz="0" w:color="auto"/>
        </w:pBdr>
        <w:spacing w:after="150" w:line="275" w:lineRule="atLeast"/>
        <w:jc w:val="both"/>
        <w:rPr>
          <w:rFonts w:eastAsia="Times New Roman" w:cs="Times New Roman"/>
          <w:color w:val="auto"/>
          <w:bdr w:val="none" w:sz="0" w:space="0" w:color="auto" w:frame="1"/>
        </w:rPr>
      </w:pPr>
      <w:r w:rsidRPr="00B723E7">
        <w:rPr>
          <w:rFonts w:eastAsia="Times New Roman" w:cs="Times New Roman"/>
          <w:color w:val="auto"/>
          <w:bdr w:val="none" w:sz="0" w:space="0" w:color="auto" w:frame="1"/>
        </w:rPr>
        <w:t>Ответственными за выполнение административной процедуры являются:</w:t>
      </w:r>
    </w:p>
    <w:p w:rsidR="00FF2632" w:rsidRPr="00B723E7" w:rsidRDefault="00FF2632" w:rsidP="002114CE">
      <w:pPr>
        <w:pBdr>
          <w:top w:val="none" w:sz="0" w:space="0" w:color="auto"/>
          <w:left w:val="none" w:sz="0" w:space="0" w:color="auto"/>
          <w:bottom w:val="none" w:sz="0" w:space="0" w:color="auto"/>
          <w:right w:val="none" w:sz="0" w:space="0" w:color="auto"/>
          <w:between w:val="none" w:sz="0" w:space="0" w:color="auto"/>
          <w:bar w:val="none" w:sz="0" w:color="auto"/>
        </w:pBdr>
        <w:spacing w:after="150" w:line="275" w:lineRule="atLeast"/>
        <w:jc w:val="both"/>
        <w:rPr>
          <w:rFonts w:eastAsia="Times New Roman" w:cs="Times New Roman"/>
          <w:color w:val="auto"/>
          <w:bdr w:val="none" w:sz="0" w:space="0" w:color="auto" w:frame="1"/>
        </w:rPr>
      </w:pPr>
      <w:r w:rsidRPr="00B723E7">
        <w:rPr>
          <w:rFonts w:eastAsia="Times New Roman" w:cs="Times New Roman"/>
          <w:color w:val="auto"/>
          <w:bdr w:val="none" w:sz="0" w:space="0" w:color="auto" w:frame="1"/>
        </w:rPr>
        <w:t>- началь</w:t>
      </w:r>
      <w:r w:rsidR="00BB7D66" w:rsidRPr="00B723E7">
        <w:rPr>
          <w:rFonts w:eastAsia="Times New Roman" w:cs="Times New Roman"/>
          <w:color w:val="auto"/>
          <w:bdr w:val="none" w:sz="0" w:space="0" w:color="auto" w:frame="1"/>
        </w:rPr>
        <w:t>ник Управления</w:t>
      </w:r>
      <w:r w:rsidRPr="00B723E7">
        <w:rPr>
          <w:rFonts w:eastAsia="Times New Roman" w:cs="Times New Roman"/>
          <w:color w:val="auto"/>
          <w:bdr w:val="none" w:sz="0" w:space="0" w:color="auto" w:frame="1"/>
        </w:rPr>
        <w:t>;</w:t>
      </w:r>
    </w:p>
    <w:p w:rsidR="00FF2632" w:rsidRPr="00B723E7" w:rsidRDefault="00FF2632" w:rsidP="002114CE">
      <w:pPr>
        <w:pBdr>
          <w:top w:val="none" w:sz="0" w:space="0" w:color="auto"/>
          <w:left w:val="none" w:sz="0" w:space="0" w:color="auto"/>
          <w:bottom w:val="none" w:sz="0" w:space="0" w:color="auto"/>
          <w:right w:val="none" w:sz="0" w:space="0" w:color="auto"/>
          <w:between w:val="none" w:sz="0" w:space="0" w:color="auto"/>
          <w:bar w:val="none" w:sz="0" w:color="auto"/>
        </w:pBdr>
        <w:spacing w:after="150" w:line="275" w:lineRule="atLeast"/>
        <w:jc w:val="both"/>
        <w:rPr>
          <w:rFonts w:eastAsia="Times New Roman" w:cs="Times New Roman"/>
          <w:color w:val="auto"/>
          <w:bdr w:val="none" w:sz="0" w:space="0" w:color="auto" w:frame="1"/>
        </w:rPr>
      </w:pPr>
      <w:r w:rsidRPr="00B723E7">
        <w:rPr>
          <w:rFonts w:eastAsia="Times New Roman" w:cs="Times New Roman"/>
          <w:color w:val="auto"/>
          <w:bdr w:val="none" w:sz="0" w:space="0" w:color="auto" w:frame="1"/>
        </w:rPr>
        <w:t>- специалист, ответственный за прием и регистрацию документов;</w:t>
      </w:r>
    </w:p>
    <w:p w:rsidR="00FF2632" w:rsidRPr="00B723E7" w:rsidRDefault="00FF2632" w:rsidP="002114CE">
      <w:pPr>
        <w:pBdr>
          <w:top w:val="none" w:sz="0" w:space="0" w:color="auto"/>
          <w:left w:val="none" w:sz="0" w:space="0" w:color="auto"/>
          <w:bottom w:val="none" w:sz="0" w:space="0" w:color="auto"/>
          <w:right w:val="none" w:sz="0" w:space="0" w:color="auto"/>
          <w:between w:val="none" w:sz="0" w:space="0" w:color="auto"/>
          <w:bar w:val="none" w:sz="0" w:color="auto"/>
        </w:pBdr>
        <w:spacing w:after="150" w:line="275" w:lineRule="atLeast"/>
        <w:jc w:val="both"/>
        <w:rPr>
          <w:rFonts w:eastAsia="Times New Roman" w:cs="Times New Roman"/>
          <w:color w:val="auto"/>
          <w:bdr w:val="none" w:sz="0" w:space="0" w:color="auto" w:frame="1"/>
        </w:rPr>
      </w:pPr>
      <w:r w:rsidRPr="00B723E7">
        <w:rPr>
          <w:rFonts w:eastAsia="Times New Roman" w:cs="Times New Roman"/>
          <w:color w:val="auto"/>
          <w:bdr w:val="none" w:sz="0" w:space="0" w:color="auto" w:frame="1"/>
        </w:rPr>
        <w:t>В установленном порядке заявление регистрируется специалисто</w:t>
      </w:r>
      <w:r w:rsidR="00870CD3" w:rsidRPr="00B723E7">
        <w:rPr>
          <w:rFonts w:eastAsia="Times New Roman" w:cs="Times New Roman"/>
          <w:color w:val="auto"/>
          <w:bdr w:val="none" w:sz="0" w:space="0" w:color="auto" w:frame="1"/>
        </w:rPr>
        <w:t>м в Управлении</w:t>
      </w:r>
      <w:r w:rsidRPr="00B723E7">
        <w:rPr>
          <w:rFonts w:eastAsia="Times New Roman" w:cs="Times New Roman"/>
          <w:color w:val="auto"/>
          <w:bdr w:val="none" w:sz="0" w:space="0" w:color="auto" w:frame="1"/>
        </w:rPr>
        <w:t>.</w:t>
      </w:r>
    </w:p>
    <w:p w:rsidR="00FF2632" w:rsidRPr="00B723E7" w:rsidRDefault="00FF2632" w:rsidP="002114CE">
      <w:pPr>
        <w:pBdr>
          <w:top w:val="none" w:sz="0" w:space="0" w:color="auto"/>
          <w:left w:val="none" w:sz="0" w:space="0" w:color="auto"/>
          <w:bottom w:val="none" w:sz="0" w:space="0" w:color="auto"/>
          <w:right w:val="none" w:sz="0" w:space="0" w:color="auto"/>
          <w:between w:val="none" w:sz="0" w:space="0" w:color="auto"/>
          <w:bar w:val="none" w:sz="0" w:color="auto"/>
        </w:pBdr>
        <w:spacing w:after="150" w:line="275" w:lineRule="atLeast"/>
        <w:jc w:val="both"/>
        <w:rPr>
          <w:rFonts w:eastAsia="Times New Roman" w:cs="Times New Roman"/>
          <w:color w:val="auto"/>
          <w:bdr w:val="none" w:sz="0" w:space="0" w:color="auto" w:frame="1"/>
        </w:rPr>
      </w:pPr>
      <w:r w:rsidRPr="00B723E7">
        <w:rPr>
          <w:rFonts w:eastAsia="Times New Roman" w:cs="Times New Roman"/>
          <w:color w:val="auto"/>
          <w:bdr w:val="none" w:sz="0" w:space="0" w:color="auto" w:frame="1"/>
        </w:rPr>
        <w:t>Ответственным за прием и регистрацию входящих документов, путем внесения сведений о заявителе, с присвоением регистрационного номера для входящих документов.</w:t>
      </w:r>
    </w:p>
    <w:p w:rsidR="00FF2632" w:rsidRPr="00B723E7" w:rsidRDefault="00FF2632" w:rsidP="002114CE">
      <w:pPr>
        <w:pBdr>
          <w:top w:val="none" w:sz="0" w:space="0" w:color="auto"/>
          <w:left w:val="none" w:sz="0" w:space="0" w:color="auto"/>
          <w:bottom w:val="none" w:sz="0" w:space="0" w:color="auto"/>
          <w:right w:val="none" w:sz="0" w:space="0" w:color="auto"/>
          <w:between w:val="none" w:sz="0" w:space="0" w:color="auto"/>
          <w:bar w:val="none" w:sz="0" w:color="auto"/>
        </w:pBdr>
        <w:spacing w:after="150" w:line="275" w:lineRule="atLeast"/>
        <w:jc w:val="both"/>
        <w:rPr>
          <w:rFonts w:eastAsia="Times New Roman" w:cs="Times New Roman"/>
          <w:color w:val="auto"/>
          <w:bdr w:val="none" w:sz="0" w:space="0" w:color="auto" w:frame="1"/>
        </w:rPr>
      </w:pPr>
      <w:r w:rsidRPr="00B723E7">
        <w:rPr>
          <w:rFonts w:eastAsia="Times New Roman" w:cs="Times New Roman"/>
          <w:color w:val="auto"/>
          <w:bdr w:val="none" w:sz="0" w:space="0" w:color="auto" w:frame="1"/>
        </w:rPr>
        <w:t>Далее зарегистрированное заявление и приложенные к нему документы передаются начальнику Управления для рассмотрения и визирования заявления о передаче документов специалисту для проверки заявления на наличие или отсутствие оснований для отказа в утверждении схемы, а также получения сведений в рамках межведомственного информационного взаимодействия.</w:t>
      </w:r>
    </w:p>
    <w:p w:rsidR="00FF2632" w:rsidRPr="00B723E7" w:rsidRDefault="00FF2632" w:rsidP="002114CE">
      <w:pPr>
        <w:pBdr>
          <w:top w:val="none" w:sz="0" w:space="0" w:color="auto"/>
          <w:left w:val="none" w:sz="0" w:space="0" w:color="auto"/>
          <w:bottom w:val="none" w:sz="0" w:space="0" w:color="auto"/>
          <w:right w:val="none" w:sz="0" w:space="0" w:color="auto"/>
          <w:between w:val="none" w:sz="0" w:space="0" w:color="auto"/>
          <w:bar w:val="none" w:sz="0" w:color="auto"/>
        </w:pBdr>
        <w:spacing w:after="150" w:line="275" w:lineRule="atLeast"/>
        <w:jc w:val="both"/>
        <w:rPr>
          <w:rFonts w:eastAsia="Times New Roman" w:cs="Times New Roman"/>
          <w:color w:val="auto"/>
          <w:bdr w:val="none" w:sz="0" w:space="0" w:color="auto" w:frame="1"/>
        </w:rPr>
      </w:pPr>
      <w:r w:rsidRPr="00B723E7">
        <w:rPr>
          <w:rFonts w:eastAsia="Times New Roman" w:cs="Times New Roman"/>
          <w:color w:val="auto"/>
          <w:bdr w:val="none" w:sz="0" w:space="0" w:color="auto" w:frame="1"/>
        </w:rPr>
        <w:t>В день получения заявления с прилагаемыми документами специалист анализирует представленные документы, осуществляет проверку, в случае необходимости делает запросы в рамках межведомственного взаимодействия и формирует комплект документов для предоставления муниципальной услуги.</w:t>
      </w:r>
    </w:p>
    <w:p w:rsidR="00FF2632" w:rsidRPr="00B723E7" w:rsidRDefault="00FF2632" w:rsidP="002114CE">
      <w:pPr>
        <w:pBdr>
          <w:top w:val="none" w:sz="0" w:space="0" w:color="auto"/>
          <w:left w:val="none" w:sz="0" w:space="0" w:color="auto"/>
          <w:bottom w:val="none" w:sz="0" w:space="0" w:color="auto"/>
          <w:right w:val="none" w:sz="0" w:space="0" w:color="auto"/>
          <w:between w:val="none" w:sz="0" w:space="0" w:color="auto"/>
          <w:bar w:val="none" w:sz="0" w:color="auto"/>
        </w:pBdr>
        <w:spacing w:after="150" w:line="275" w:lineRule="atLeast"/>
        <w:jc w:val="both"/>
        <w:rPr>
          <w:rFonts w:eastAsia="Times New Roman" w:cs="Times New Roman"/>
          <w:color w:val="auto"/>
          <w:bdr w:val="none" w:sz="0" w:space="0" w:color="auto" w:frame="1"/>
        </w:rPr>
      </w:pPr>
      <w:r w:rsidRPr="00B723E7">
        <w:rPr>
          <w:rFonts w:eastAsia="Times New Roman" w:cs="Times New Roman"/>
          <w:color w:val="auto"/>
          <w:bdr w:val="none" w:sz="0" w:space="0" w:color="auto" w:frame="1"/>
        </w:rPr>
        <w:t xml:space="preserve">Межведомственные запросы направляются специалистом в форме электронного документа с использованием единой системы межведомственного электронного взаимодействия и </w:t>
      </w:r>
      <w:proofErr w:type="gramStart"/>
      <w:r w:rsidRPr="00B723E7">
        <w:rPr>
          <w:rFonts w:eastAsia="Times New Roman" w:cs="Times New Roman"/>
          <w:color w:val="auto"/>
          <w:bdr w:val="none" w:sz="0" w:space="0" w:color="auto" w:frame="1"/>
        </w:rPr>
        <w:t>подключаемых</w:t>
      </w:r>
      <w:proofErr w:type="gramEnd"/>
      <w:r w:rsidRPr="00B723E7">
        <w:rPr>
          <w:rFonts w:eastAsia="Times New Roman" w:cs="Times New Roman"/>
          <w:color w:val="auto"/>
          <w:bdr w:val="none" w:sz="0" w:space="0" w:color="auto" w:frame="1"/>
        </w:rPr>
        <w:t xml:space="preserve"> к ней региональной системы межведомственного электронного взаимодействия.</w:t>
      </w:r>
    </w:p>
    <w:p w:rsidR="00FF2632" w:rsidRPr="00B723E7" w:rsidRDefault="00FF2632" w:rsidP="002114CE">
      <w:pPr>
        <w:pBdr>
          <w:top w:val="none" w:sz="0" w:space="0" w:color="auto"/>
          <w:left w:val="none" w:sz="0" w:space="0" w:color="auto"/>
          <w:bottom w:val="none" w:sz="0" w:space="0" w:color="auto"/>
          <w:right w:val="none" w:sz="0" w:space="0" w:color="auto"/>
          <w:between w:val="none" w:sz="0" w:space="0" w:color="auto"/>
          <w:bar w:val="none" w:sz="0" w:color="auto"/>
        </w:pBdr>
        <w:spacing w:after="150" w:line="275" w:lineRule="atLeast"/>
        <w:jc w:val="both"/>
        <w:rPr>
          <w:rFonts w:eastAsia="Times New Roman" w:cs="Times New Roman"/>
          <w:color w:val="auto"/>
          <w:bdr w:val="none" w:sz="0" w:space="0" w:color="auto" w:frame="1"/>
        </w:rPr>
      </w:pPr>
      <w:r w:rsidRPr="00B723E7">
        <w:rPr>
          <w:rFonts w:eastAsia="Times New Roman" w:cs="Times New Roman"/>
          <w:color w:val="auto"/>
          <w:bdr w:val="none" w:sz="0" w:space="0" w:color="auto" w:frame="1"/>
        </w:rPr>
        <w:t>После проверки и получения необходимых сведений, заявление и приложенные к нему документы передаются для рассмотрения и принятия решения.</w:t>
      </w:r>
    </w:p>
    <w:p w:rsidR="00FF2632" w:rsidRPr="00B723E7" w:rsidRDefault="00FF2632" w:rsidP="002114CE">
      <w:pPr>
        <w:pBdr>
          <w:top w:val="none" w:sz="0" w:space="0" w:color="auto"/>
          <w:left w:val="none" w:sz="0" w:space="0" w:color="auto"/>
          <w:bottom w:val="none" w:sz="0" w:space="0" w:color="auto"/>
          <w:right w:val="none" w:sz="0" w:space="0" w:color="auto"/>
          <w:between w:val="none" w:sz="0" w:space="0" w:color="auto"/>
          <w:bar w:val="none" w:sz="0" w:color="auto"/>
        </w:pBdr>
        <w:spacing w:after="150" w:line="275" w:lineRule="atLeast"/>
        <w:jc w:val="both"/>
        <w:rPr>
          <w:rFonts w:eastAsia="Times New Roman" w:cs="Times New Roman"/>
          <w:color w:val="auto"/>
          <w:bdr w:val="none" w:sz="0" w:space="0" w:color="auto" w:frame="1"/>
        </w:rPr>
      </w:pPr>
      <w:r w:rsidRPr="00B723E7">
        <w:rPr>
          <w:rFonts w:eastAsia="Times New Roman" w:cs="Times New Roman"/>
          <w:color w:val="auto"/>
          <w:bdr w:val="none" w:sz="0" w:space="0" w:color="auto" w:frame="1"/>
        </w:rPr>
        <w:t>Результатом административной процедуры является вынесение на рассмотрение заявления и приложенных к нему документов, в том числе полученных в рамках межведомственного информационного взаимодействия, для принятия решения.</w:t>
      </w:r>
    </w:p>
    <w:p w:rsidR="00FF2632" w:rsidRPr="00B723E7" w:rsidRDefault="00FF2632" w:rsidP="002114CE">
      <w:pPr>
        <w:pBdr>
          <w:top w:val="none" w:sz="0" w:space="0" w:color="auto"/>
          <w:left w:val="none" w:sz="0" w:space="0" w:color="auto"/>
          <w:bottom w:val="none" w:sz="0" w:space="0" w:color="auto"/>
          <w:right w:val="none" w:sz="0" w:space="0" w:color="auto"/>
          <w:between w:val="none" w:sz="0" w:space="0" w:color="auto"/>
          <w:bar w:val="none" w:sz="0" w:color="auto"/>
        </w:pBdr>
        <w:spacing w:after="150" w:line="275" w:lineRule="atLeast"/>
        <w:jc w:val="both"/>
        <w:rPr>
          <w:rFonts w:eastAsia="Times New Roman" w:cs="Times New Roman"/>
          <w:color w:val="auto"/>
          <w:bdr w:val="none" w:sz="0" w:space="0" w:color="auto" w:frame="1"/>
        </w:rPr>
      </w:pPr>
      <w:r w:rsidRPr="00B723E7">
        <w:rPr>
          <w:rFonts w:eastAsia="Times New Roman" w:cs="Times New Roman"/>
          <w:color w:val="auto"/>
          <w:bdr w:val="none" w:sz="0" w:space="0" w:color="auto" w:frame="1"/>
        </w:rPr>
        <w:t>Максимальный срок прохождения административной процедуры составляет 5 дней.</w:t>
      </w:r>
    </w:p>
    <w:p w:rsidR="00FF2632" w:rsidRPr="00B723E7" w:rsidRDefault="00870CD3" w:rsidP="002114CE">
      <w:pPr>
        <w:pBdr>
          <w:top w:val="none" w:sz="0" w:space="0" w:color="auto"/>
          <w:left w:val="none" w:sz="0" w:space="0" w:color="auto"/>
          <w:bottom w:val="none" w:sz="0" w:space="0" w:color="auto"/>
          <w:right w:val="none" w:sz="0" w:space="0" w:color="auto"/>
          <w:between w:val="none" w:sz="0" w:space="0" w:color="auto"/>
          <w:bar w:val="none" w:sz="0" w:color="auto"/>
        </w:pBdr>
        <w:spacing w:line="238" w:lineRule="atLeast"/>
        <w:jc w:val="both"/>
        <w:rPr>
          <w:rFonts w:eastAsia="Times New Roman" w:cs="Times New Roman"/>
          <w:color w:val="auto"/>
          <w:bdr w:val="none" w:sz="0" w:space="0" w:color="auto"/>
        </w:rPr>
      </w:pPr>
      <w:bookmarkStart w:id="49" w:name="sub_34"/>
      <w:bookmarkEnd w:id="48"/>
      <w:r w:rsidRPr="00B723E7">
        <w:rPr>
          <w:rFonts w:eastAsia="Times New Roman" w:cs="Times New Roman"/>
          <w:iCs/>
          <w:color w:val="auto"/>
          <w:bdr w:val="none" w:sz="0" w:space="0" w:color="auto" w:frame="1"/>
        </w:rPr>
        <w:t>3.4. Рассмотрение заявления</w:t>
      </w:r>
      <w:r w:rsidR="00FF2632" w:rsidRPr="00B723E7">
        <w:rPr>
          <w:rFonts w:eastAsia="Times New Roman" w:cs="Times New Roman"/>
          <w:iCs/>
          <w:color w:val="auto"/>
          <w:bdr w:val="none" w:sz="0" w:space="0" w:color="auto" w:frame="1"/>
        </w:rPr>
        <w:t>;</w:t>
      </w:r>
    </w:p>
    <w:p w:rsidR="00FF2632" w:rsidRPr="00B723E7" w:rsidRDefault="00FF2632" w:rsidP="002114CE">
      <w:pPr>
        <w:pBdr>
          <w:top w:val="none" w:sz="0" w:space="0" w:color="auto"/>
          <w:left w:val="none" w:sz="0" w:space="0" w:color="auto"/>
          <w:bottom w:val="none" w:sz="0" w:space="0" w:color="auto"/>
          <w:right w:val="none" w:sz="0" w:space="0" w:color="auto"/>
          <w:between w:val="none" w:sz="0" w:space="0" w:color="auto"/>
          <w:bar w:val="none" w:sz="0" w:color="auto"/>
        </w:pBdr>
        <w:spacing w:after="150" w:line="275" w:lineRule="atLeast"/>
        <w:jc w:val="both"/>
        <w:rPr>
          <w:rFonts w:eastAsia="Times New Roman" w:cs="Times New Roman"/>
          <w:color w:val="auto"/>
          <w:bdr w:val="none" w:sz="0" w:space="0" w:color="auto" w:frame="1"/>
        </w:rPr>
      </w:pPr>
      <w:r w:rsidRPr="00B723E7">
        <w:rPr>
          <w:rFonts w:eastAsia="Times New Roman" w:cs="Times New Roman"/>
          <w:color w:val="auto"/>
          <w:bdr w:val="none" w:sz="0" w:space="0" w:color="auto" w:frame="1"/>
        </w:rPr>
        <w:lastRenderedPageBreak/>
        <w:t>Основанием для начала административной процедуры является вынесение на рассмотрение комиссии заявления с приложенными к нему документами, в том числе полученными в рамках межведомственного информационного взаимодействия, для принятия решения.</w:t>
      </w:r>
    </w:p>
    <w:p w:rsidR="00FF2632" w:rsidRPr="00B723E7" w:rsidRDefault="00FF2632" w:rsidP="002114CE">
      <w:pPr>
        <w:pBdr>
          <w:top w:val="none" w:sz="0" w:space="0" w:color="auto"/>
          <w:left w:val="none" w:sz="0" w:space="0" w:color="auto"/>
          <w:bottom w:val="none" w:sz="0" w:space="0" w:color="auto"/>
          <w:right w:val="none" w:sz="0" w:space="0" w:color="auto"/>
          <w:between w:val="none" w:sz="0" w:space="0" w:color="auto"/>
          <w:bar w:val="none" w:sz="0" w:color="auto"/>
        </w:pBdr>
        <w:spacing w:after="150" w:line="275" w:lineRule="atLeast"/>
        <w:jc w:val="both"/>
        <w:rPr>
          <w:rFonts w:eastAsia="Times New Roman" w:cs="Times New Roman"/>
          <w:color w:val="auto"/>
          <w:bdr w:val="none" w:sz="0" w:space="0" w:color="auto" w:frame="1"/>
        </w:rPr>
      </w:pPr>
      <w:r w:rsidRPr="00B723E7">
        <w:rPr>
          <w:rFonts w:eastAsia="Times New Roman" w:cs="Times New Roman"/>
          <w:color w:val="auto"/>
          <w:bdr w:val="none" w:sz="0" w:space="0" w:color="auto" w:frame="1"/>
        </w:rPr>
        <w:t>По ре</w:t>
      </w:r>
      <w:r w:rsidR="00870CD3" w:rsidRPr="00B723E7">
        <w:rPr>
          <w:rFonts w:eastAsia="Times New Roman" w:cs="Times New Roman"/>
          <w:color w:val="auto"/>
          <w:bdr w:val="none" w:sz="0" w:space="0" w:color="auto" w:frame="1"/>
        </w:rPr>
        <w:t>зультатам рассмотрения</w:t>
      </w:r>
      <w:r w:rsidRPr="00B723E7">
        <w:rPr>
          <w:rFonts w:eastAsia="Times New Roman" w:cs="Times New Roman"/>
          <w:color w:val="auto"/>
          <w:bdr w:val="none" w:sz="0" w:space="0" w:color="auto" w:frame="1"/>
        </w:rPr>
        <w:t xml:space="preserve"> принимается решение за подписью Главы Адм</w:t>
      </w:r>
      <w:r w:rsidR="00870CD3" w:rsidRPr="00B723E7">
        <w:rPr>
          <w:rFonts w:eastAsia="Times New Roman" w:cs="Times New Roman"/>
          <w:color w:val="auto"/>
          <w:bdr w:val="none" w:sz="0" w:space="0" w:color="auto" w:frame="1"/>
        </w:rPr>
        <w:t>инистрации</w:t>
      </w:r>
      <w:r w:rsidRPr="00B723E7">
        <w:rPr>
          <w:rFonts w:eastAsia="Times New Roman" w:cs="Times New Roman"/>
          <w:color w:val="auto"/>
          <w:bdr w:val="none" w:sz="0" w:space="0" w:color="auto" w:frame="1"/>
        </w:rPr>
        <w:t>:</w:t>
      </w:r>
    </w:p>
    <w:p w:rsidR="00FF2632" w:rsidRPr="00B723E7" w:rsidRDefault="00FF2632" w:rsidP="002114CE">
      <w:pPr>
        <w:pBdr>
          <w:top w:val="none" w:sz="0" w:space="0" w:color="auto"/>
          <w:left w:val="none" w:sz="0" w:space="0" w:color="auto"/>
          <w:bottom w:val="none" w:sz="0" w:space="0" w:color="auto"/>
          <w:right w:val="none" w:sz="0" w:space="0" w:color="auto"/>
          <w:between w:val="none" w:sz="0" w:space="0" w:color="auto"/>
          <w:bar w:val="none" w:sz="0" w:color="auto"/>
        </w:pBdr>
        <w:spacing w:after="150" w:line="275" w:lineRule="atLeast"/>
        <w:jc w:val="both"/>
        <w:rPr>
          <w:rFonts w:eastAsia="Times New Roman" w:cs="Times New Roman"/>
          <w:color w:val="auto"/>
          <w:bdr w:val="none" w:sz="0" w:space="0" w:color="auto" w:frame="1"/>
        </w:rPr>
      </w:pPr>
      <w:r w:rsidRPr="00B723E7">
        <w:rPr>
          <w:rFonts w:eastAsia="Times New Roman" w:cs="Times New Roman"/>
          <w:color w:val="auto"/>
          <w:bdr w:val="none" w:sz="0" w:space="0" w:color="auto" w:frame="1"/>
        </w:rPr>
        <w:t>- об утверждении схемы;</w:t>
      </w:r>
    </w:p>
    <w:p w:rsidR="00FF2632" w:rsidRPr="00B723E7" w:rsidRDefault="00FF2632" w:rsidP="002114CE">
      <w:pPr>
        <w:pBdr>
          <w:top w:val="none" w:sz="0" w:space="0" w:color="auto"/>
          <w:left w:val="none" w:sz="0" w:space="0" w:color="auto"/>
          <w:bottom w:val="none" w:sz="0" w:space="0" w:color="auto"/>
          <w:right w:val="none" w:sz="0" w:space="0" w:color="auto"/>
          <w:between w:val="none" w:sz="0" w:space="0" w:color="auto"/>
          <w:bar w:val="none" w:sz="0" w:color="auto"/>
        </w:pBdr>
        <w:spacing w:after="150" w:line="275" w:lineRule="atLeast"/>
        <w:jc w:val="both"/>
        <w:rPr>
          <w:rFonts w:eastAsia="Times New Roman" w:cs="Times New Roman"/>
          <w:color w:val="auto"/>
          <w:bdr w:val="none" w:sz="0" w:space="0" w:color="auto" w:frame="1"/>
        </w:rPr>
      </w:pPr>
      <w:r w:rsidRPr="00B723E7">
        <w:rPr>
          <w:rFonts w:eastAsia="Times New Roman" w:cs="Times New Roman"/>
          <w:color w:val="auto"/>
          <w:bdr w:val="none" w:sz="0" w:space="0" w:color="auto" w:frame="1"/>
        </w:rPr>
        <w:t>- об отказе в утверждении схемы.</w:t>
      </w:r>
    </w:p>
    <w:p w:rsidR="00FF2632" w:rsidRPr="00B723E7" w:rsidRDefault="00FF2632" w:rsidP="00A878D6">
      <w:pPr>
        <w:pBdr>
          <w:top w:val="none" w:sz="0" w:space="0" w:color="auto"/>
          <w:left w:val="none" w:sz="0" w:space="0" w:color="auto"/>
          <w:bottom w:val="none" w:sz="0" w:space="0" w:color="auto"/>
          <w:right w:val="none" w:sz="0" w:space="0" w:color="auto"/>
          <w:between w:val="none" w:sz="0" w:space="0" w:color="auto"/>
          <w:bar w:val="none" w:sz="0" w:color="auto"/>
        </w:pBdr>
        <w:spacing w:line="275" w:lineRule="atLeast"/>
        <w:jc w:val="both"/>
        <w:rPr>
          <w:rFonts w:eastAsia="Times New Roman" w:cs="Times New Roman"/>
          <w:color w:val="auto"/>
          <w:bdr w:val="none" w:sz="0" w:space="0" w:color="auto" w:frame="1"/>
        </w:rPr>
      </w:pPr>
      <w:r w:rsidRPr="00B723E7">
        <w:rPr>
          <w:rFonts w:eastAsia="Times New Roman" w:cs="Times New Roman"/>
          <w:color w:val="auto"/>
          <w:bdr w:val="none" w:sz="0" w:space="0" w:color="auto" w:frame="1"/>
        </w:rPr>
        <w:t>Результатом административной проце</w:t>
      </w:r>
      <w:r w:rsidR="00870CD3" w:rsidRPr="00B723E7">
        <w:rPr>
          <w:rFonts w:eastAsia="Times New Roman" w:cs="Times New Roman"/>
          <w:color w:val="auto"/>
          <w:bdr w:val="none" w:sz="0" w:space="0" w:color="auto" w:frame="1"/>
        </w:rPr>
        <w:t>дуры является принятие</w:t>
      </w:r>
      <w:r w:rsidRPr="00B723E7">
        <w:rPr>
          <w:rFonts w:eastAsia="Times New Roman" w:cs="Times New Roman"/>
          <w:color w:val="auto"/>
          <w:bdr w:val="none" w:sz="0" w:space="0" w:color="auto" w:frame="1"/>
        </w:rPr>
        <w:t xml:space="preserve"> решения по результатам проверки заявления и приложенных к нему документов на наличие или отсутствие оснований для отказа в утверждении схемы.</w:t>
      </w:r>
    </w:p>
    <w:p w:rsidR="00FF2632" w:rsidRPr="00B723E7" w:rsidRDefault="00FF2632" w:rsidP="00A878D6">
      <w:pPr>
        <w:pBdr>
          <w:top w:val="none" w:sz="0" w:space="0" w:color="auto"/>
          <w:left w:val="none" w:sz="0" w:space="0" w:color="auto"/>
          <w:bottom w:val="none" w:sz="0" w:space="0" w:color="auto"/>
          <w:right w:val="none" w:sz="0" w:space="0" w:color="auto"/>
          <w:between w:val="none" w:sz="0" w:space="0" w:color="auto"/>
          <w:bar w:val="none" w:sz="0" w:color="auto"/>
        </w:pBdr>
        <w:spacing w:line="275" w:lineRule="atLeast"/>
        <w:jc w:val="both"/>
        <w:rPr>
          <w:rFonts w:eastAsia="Times New Roman" w:cs="Times New Roman"/>
          <w:color w:val="auto"/>
          <w:bdr w:val="none" w:sz="0" w:space="0" w:color="auto" w:frame="1"/>
        </w:rPr>
      </w:pPr>
      <w:r w:rsidRPr="00B723E7">
        <w:rPr>
          <w:rFonts w:eastAsia="Times New Roman" w:cs="Times New Roman"/>
          <w:color w:val="auto"/>
          <w:bdr w:val="none" w:sz="0" w:space="0" w:color="auto" w:frame="1"/>
        </w:rPr>
        <w:t>Максимальный срок прохождения административной процедуры составляет 1 день.</w:t>
      </w:r>
    </w:p>
    <w:p w:rsidR="00FF2632" w:rsidRPr="00B723E7" w:rsidRDefault="00FF2632" w:rsidP="00A878D6">
      <w:pPr>
        <w:pBdr>
          <w:top w:val="none" w:sz="0" w:space="0" w:color="auto"/>
          <w:left w:val="none" w:sz="0" w:space="0" w:color="auto"/>
          <w:bottom w:val="none" w:sz="0" w:space="0" w:color="auto"/>
          <w:right w:val="none" w:sz="0" w:space="0" w:color="auto"/>
          <w:between w:val="none" w:sz="0" w:space="0" w:color="auto"/>
          <w:bar w:val="none" w:sz="0" w:color="auto"/>
        </w:pBdr>
        <w:spacing w:line="238" w:lineRule="atLeast"/>
        <w:jc w:val="both"/>
        <w:rPr>
          <w:rFonts w:eastAsia="Times New Roman" w:cs="Times New Roman"/>
          <w:color w:val="auto"/>
          <w:bdr w:val="none" w:sz="0" w:space="0" w:color="auto"/>
        </w:rPr>
      </w:pPr>
      <w:bookmarkStart w:id="50" w:name="sub_35"/>
      <w:bookmarkEnd w:id="49"/>
      <w:r w:rsidRPr="00B723E7">
        <w:rPr>
          <w:rFonts w:eastAsia="Times New Roman" w:cs="Times New Roman"/>
          <w:color w:val="auto"/>
          <w:bdr w:val="none" w:sz="0" w:space="0" w:color="auto" w:frame="1"/>
        </w:rPr>
        <w:t>3.5. Подготовка постановления об утверждении схемы или письма об отказе в утверждении схемы.</w:t>
      </w:r>
    </w:p>
    <w:p w:rsidR="00FF2632" w:rsidRPr="00B723E7" w:rsidRDefault="00FF2632" w:rsidP="00A878D6">
      <w:pPr>
        <w:pBdr>
          <w:top w:val="none" w:sz="0" w:space="0" w:color="auto"/>
          <w:left w:val="none" w:sz="0" w:space="0" w:color="auto"/>
          <w:bottom w:val="none" w:sz="0" w:space="0" w:color="auto"/>
          <w:right w:val="none" w:sz="0" w:space="0" w:color="auto"/>
          <w:between w:val="none" w:sz="0" w:space="0" w:color="auto"/>
          <w:bar w:val="none" w:sz="0" w:color="auto"/>
        </w:pBdr>
        <w:spacing w:line="275" w:lineRule="atLeast"/>
        <w:jc w:val="both"/>
        <w:rPr>
          <w:rFonts w:eastAsia="Times New Roman" w:cs="Times New Roman"/>
          <w:color w:val="auto"/>
          <w:bdr w:val="none" w:sz="0" w:space="0" w:color="auto" w:frame="1"/>
        </w:rPr>
      </w:pPr>
      <w:r w:rsidRPr="00B723E7">
        <w:rPr>
          <w:rFonts w:eastAsia="Times New Roman" w:cs="Times New Roman"/>
          <w:color w:val="auto"/>
          <w:bdr w:val="none" w:sz="0" w:space="0" w:color="auto" w:frame="1"/>
        </w:rPr>
        <w:t>Основанием для начала административной процедуры является поступление заявления и приложенных к нему документо</w:t>
      </w:r>
      <w:r w:rsidR="00870CD3" w:rsidRPr="00B723E7">
        <w:rPr>
          <w:rFonts w:eastAsia="Times New Roman" w:cs="Times New Roman"/>
          <w:color w:val="auto"/>
          <w:bdr w:val="none" w:sz="0" w:space="0" w:color="auto" w:frame="1"/>
        </w:rPr>
        <w:t>в в Управление</w:t>
      </w:r>
      <w:r w:rsidRPr="00B723E7">
        <w:rPr>
          <w:rFonts w:eastAsia="Times New Roman" w:cs="Times New Roman"/>
          <w:color w:val="auto"/>
          <w:bdr w:val="none" w:sz="0" w:space="0" w:color="auto" w:frame="1"/>
        </w:rPr>
        <w:t>.</w:t>
      </w:r>
    </w:p>
    <w:p w:rsidR="0037127D" w:rsidRPr="00B723E7" w:rsidRDefault="0037127D" w:rsidP="00A878D6">
      <w:pPr>
        <w:pBdr>
          <w:top w:val="none" w:sz="0" w:space="0" w:color="auto"/>
          <w:left w:val="none" w:sz="0" w:space="0" w:color="auto"/>
          <w:bottom w:val="none" w:sz="0" w:space="0" w:color="auto"/>
          <w:right w:val="none" w:sz="0" w:space="0" w:color="auto"/>
          <w:between w:val="none" w:sz="0" w:space="0" w:color="auto"/>
          <w:bar w:val="none" w:sz="0" w:color="auto"/>
        </w:pBdr>
        <w:spacing w:line="275" w:lineRule="atLeast"/>
        <w:jc w:val="both"/>
        <w:rPr>
          <w:rFonts w:eastAsia="Times New Roman" w:cs="Times New Roman"/>
          <w:color w:val="auto"/>
          <w:bdr w:val="none" w:sz="0" w:space="0" w:color="auto" w:frame="1"/>
        </w:rPr>
      </w:pPr>
    </w:p>
    <w:p w:rsidR="00FF2632" w:rsidRPr="00B723E7" w:rsidRDefault="00FF2632" w:rsidP="00A878D6">
      <w:pPr>
        <w:pBdr>
          <w:top w:val="none" w:sz="0" w:space="0" w:color="auto"/>
          <w:left w:val="none" w:sz="0" w:space="0" w:color="auto"/>
          <w:bottom w:val="none" w:sz="0" w:space="0" w:color="auto"/>
          <w:right w:val="none" w:sz="0" w:space="0" w:color="auto"/>
          <w:between w:val="none" w:sz="0" w:space="0" w:color="auto"/>
          <w:bar w:val="none" w:sz="0" w:color="auto"/>
        </w:pBdr>
        <w:spacing w:line="275" w:lineRule="atLeast"/>
        <w:jc w:val="both"/>
        <w:rPr>
          <w:rFonts w:eastAsia="Times New Roman" w:cs="Times New Roman"/>
          <w:color w:val="auto"/>
          <w:bdr w:val="none" w:sz="0" w:space="0" w:color="auto" w:frame="1"/>
        </w:rPr>
      </w:pPr>
      <w:r w:rsidRPr="00B723E7">
        <w:rPr>
          <w:rFonts w:eastAsia="Times New Roman" w:cs="Times New Roman"/>
          <w:color w:val="auto"/>
          <w:bdr w:val="none" w:sz="0" w:space="0" w:color="auto" w:frame="1"/>
        </w:rPr>
        <w:t>Ответственными за выполнение административной процедуры являются:</w:t>
      </w:r>
    </w:p>
    <w:p w:rsidR="00FF2632" w:rsidRPr="00B723E7" w:rsidRDefault="00870CD3" w:rsidP="00A878D6">
      <w:pPr>
        <w:pBdr>
          <w:top w:val="none" w:sz="0" w:space="0" w:color="auto"/>
          <w:left w:val="none" w:sz="0" w:space="0" w:color="auto"/>
          <w:bottom w:val="none" w:sz="0" w:space="0" w:color="auto"/>
          <w:right w:val="none" w:sz="0" w:space="0" w:color="auto"/>
          <w:between w:val="none" w:sz="0" w:space="0" w:color="auto"/>
          <w:bar w:val="none" w:sz="0" w:color="auto"/>
        </w:pBdr>
        <w:spacing w:line="275" w:lineRule="atLeast"/>
        <w:jc w:val="both"/>
        <w:rPr>
          <w:rFonts w:eastAsia="Times New Roman" w:cs="Times New Roman"/>
          <w:color w:val="auto"/>
          <w:bdr w:val="none" w:sz="0" w:space="0" w:color="auto" w:frame="1"/>
        </w:rPr>
      </w:pPr>
      <w:r w:rsidRPr="00B723E7">
        <w:rPr>
          <w:rFonts w:eastAsia="Times New Roman" w:cs="Times New Roman"/>
          <w:color w:val="auto"/>
          <w:bdr w:val="none" w:sz="0" w:space="0" w:color="auto" w:frame="1"/>
        </w:rPr>
        <w:t>- начальник Управления</w:t>
      </w:r>
      <w:r w:rsidR="00FF2632" w:rsidRPr="00B723E7">
        <w:rPr>
          <w:rFonts w:eastAsia="Times New Roman" w:cs="Times New Roman"/>
          <w:color w:val="auto"/>
          <w:bdr w:val="none" w:sz="0" w:space="0" w:color="auto" w:frame="1"/>
        </w:rPr>
        <w:t>.</w:t>
      </w:r>
    </w:p>
    <w:p w:rsidR="00FF2632" w:rsidRPr="00B723E7" w:rsidRDefault="00FF2632" w:rsidP="00A878D6">
      <w:pPr>
        <w:pBdr>
          <w:top w:val="none" w:sz="0" w:space="0" w:color="auto"/>
          <w:left w:val="none" w:sz="0" w:space="0" w:color="auto"/>
          <w:bottom w:val="none" w:sz="0" w:space="0" w:color="auto"/>
          <w:right w:val="none" w:sz="0" w:space="0" w:color="auto"/>
          <w:between w:val="none" w:sz="0" w:space="0" w:color="auto"/>
          <w:bar w:val="none" w:sz="0" w:color="auto"/>
        </w:pBdr>
        <w:spacing w:line="275" w:lineRule="atLeast"/>
        <w:jc w:val="both"/>
        <w:rPr>
          <w:rFonts w:eastAsia="Times New Roman" w:cs="Times New Roman"/>
          <w:color w:val="auto"/>
          <w:bdr w:val="none" w:sz="0" w:space="0" w:color="auto" w:frame="1"/>
        </w:rPr>
      </w:pPr>
      <w:r w:rsidRPr="00B723E7">
        <w:rPr>
          <w:rFonts w:eastAsia="Times New Roman" w:cs="Times New Roman"/>
          <w:color w:val="auto"/>
          <w:bdr w:val="none" w:sz="0" w:space="0" w:color="auto" w:frame="1"/>
        </w:rPr>
        <w:t>- специал</w:t>
      </w:r>
      <w:r w:rsidR="00870CD3" w:rsidRPr="00B723E7">
        <w:rPr>
          <w:rFonts w:eastAsia="Times New Roman" w:cs="Times New Roman"/>
          <w:color w:val="auto"/>
          <w:bdr w:val="none" w:sz="0" w:space="0" w:color="auto" w:frame="1"/>
        </w:rPr>
        <w:t>ист Управления</w:t>
      </w:r>
      <w:r w:rsidRPr="00B723E7">
        <w:rPr>
          <w:rFonts w:eastAsia="Times New Roman" w:cs="Times New Roman"/>
          <w:color w:val="auto"/>
          <w:bdr w:val="none" w:sz="0" w:space="0" w:color="auto" w:frame="1"/>
        </w:rPr>
        <w:t>.</w:t>
      </w:r>
    </w:p>
    <w:p w:rsidR="00FF2632" w:rsidRPr="00B723E7" w:rsidRDefault="007E2C38" w:rsidP="00A878D6">
      <w:pPr>
        <w:pBdr>
          <w:top w:val="none" w:sz="0" w:space="0" w:color="auto"/>
          <w:left w:val="none" w:sz="0" w:space="0" w:color="auto"/>
          <w:bottom w:val="none" w:sz="0" w:space="0" w:color="auto"/>
          <w:right w:val="none" w:sz="0" w:space="0" w:color="auto"/>
          <w:between w:val="none" w:sz="0" w:space="0" w:color="auto"/>
          <w:bar w:val="none" w:sz="0" w:color="auto"/>
        </w:pBdr>
        <w:spacing w:line="275" w:lineRule="atLeast"/>
        <w:jc w:val="both"/>
        <w:rPr>
          <w:rFonts w:eastAsia="Times New Roman" w:cs="Times New Roman"/>
          <w:color w:val="auto"/>
          <w:bdr w:val="none" w:sz="0" w:space="0" w:color="auto" w:frame="1"/>
        </w:rPr>
      </w:pPr>
      <w:r w:rsidRPr="00B723E7">
        <w:rPr>
          <w:rFonts w:eastAsia="Times New Roman" w:cs="Times New Roman"/>
          <w:color w:val="auto"/>
          <w:bdr w:val="none" w:sz="0" w:space="0" w:color="auto" w:frame="1"/>
        </w:rPr>
        <w:t>На</w:t>
      </w:r>
      <w:r w:rsidR="00870CD3" w:rsidRPr="00B723E7">
        <w:rPr>
          <w:rFonts w:eastAsia="Times New Roman" w:cs="Times New Roman"/>
          <w:color w:val="auto"/>
          <w:bdr w:val="none" w:sz="0" w:space="0" w:color="auto" w:frame="1"/>
        </w:rPr>
        <w:t>чальник Управления</w:t>
      </w:r>
      <w:r w:rsidRPr="00B723E7">
        <w:rPr>
          <w:rFonts w:eastAsia="Times New Roman" w:cs="Times New Roman"/>
          <w:color w:val="auto"/>
          <w:bdr w:val="none" w:sz="0" w:space="0" w:color="auto" w:frame="1"/>
        </w:rPr>
        <w:t xml:space="preserve"> </w:t>
      </w:r>
      <w:r w:rsidR="00FF2632" w:rsidRPr="00B723E7">
        <w:rPr>
          <w:rFonts w:eastAsia="Times New Roman" w:cs="Times New Roman"/>
          <w:color w:val="auto"/>
          <w:bdr w:val="none" w:sz="0" w:space="0" w:color="auto" w:frame="1"/>
        </w:rPr>
        <w:t>визирует заявление о передаче документов специали</w:t>
      </w:r>
      <w:r w:rsidR="00870CD3" w:rsidRPr="00B723E7">
        <w:rPr>
          <w:rFonts w:eastAsia="Times New Roman" w:cs="Times New Roman"/>
          <w:color w:val="auto"/>
          <w:bdr w:val="none" w:sz="0" w:space="0" w:color="auto" w:frame="1"/>
        </w:rPr>
        <w:t>сту Управления</w:t>
      </w:r>
      <w:r w:rsidRPr="00B723E7">
        <w:rPr>
          <w:rFonts w:eastAsia="Times New Roman" w:cs="Times New Roman"/>
          <w:color w:val="auto"/>
          <w:bdr w:val="none" w:sz="0" w:space="0" w:color="auto" w:frame="1"/>
        </w:rPr>
        <w:t xml:space="preserve"> </w:t>
      </w:r>
      <w:r w:rsidR="00FF2632" w:rsidRPr="00B723E7">
        <w:rPr>
          <w:rFonts w:eastAsia="Times New Roman" w:cs="Times New Roman"/>
          <w:color w:val="auto"/>
          <w:bdr w:val="none" w:sz="0" w:space="0" w:color="auto" w:frame="1"/>
        </w:rPr>
        <w:t>для подготовки проекта постановления об утверждении схемы или письма об отказе в утверждении схемы.</w:t>
      </w:r>
    </w:p>
    <w:p w:rsidR="00FF2632" w:rsidRPr="00B723E7" w:rsidRDefault="00FF2632" w:rsidP="002114CE">
      <w:pPr>
        <w:pBdr>
          <w:top w:val="none" w:sz="0" w:space="0" w:color="auto"/>
          <w:left w:val="none" w:sz="0" w:space="0" w:color="auto"/>
          <w:bottom w:val="none" w:sz="0" w:space="0" w:color="auto"/>
          <w:right w:val="none" w:sz="0" w:space="0" w:color="auto"/>
          <w:between w:val="none" w:sz="0" w:space="0" w:color="auto"/>
          <w:bar w:val="none" w:sz="0" w:color="auto"/>
        </w:pBdr>
        <w:spacing w:after="150" w:line="275" w:lineRule="atLeast"/>
        <w:jc w:val="both"/>
        <w:rPr>
          <w:rFonts w:eastAsia="Times New Roman" w:cs="Times New Roman"/>
          <w:color w:val="auto"/>
          <w:bdr w:val="none" w:sz="0" w:space="0" w:color="auto" w:frame="1"/>
        </w:rPr>
      </w:pPr>
      <w:r w:rsidRPr="00B723E7">
        <w:rPr>
          <w:rFonts w:eastAsia="Times New Roman" w:cs="Times New Roman"/>
          <w:color w:val="auto"/>
          <w:bdr w:val="none" w:sz="0" w:space="0" w:color="auto" w:frame="1"/>
        </w:rPr>
        <w:t>В день поступления</w:t>
      </w:r>
      <w:r w:rsidR="007E2C38" w:rsidRPr="00B723E7">
        <w:rPr>
          <w:rFonts w:eastAsia="Times New Roman" w:cs="Times New Roman"/>
          <w:color w:val="auto"/>
          <w:bdr w:val="none" w:sz="0" w:space="0" w:color="auto" w:frame="1"/>
        </w:rPr>
        <w:t xml:space="preserve"> документов специалист Управления </w:t>
      </w:r>
      <w:r w:rsidRPr="00B723E7">
        <w:rPr>
          <w:rFonts w:eastAsia="Times New Roman" w:cs="Times New Roman"/>
          <w:color w:val="auto"/>
          <w:bdr w:val="none" w:sz="0" w:space="0" w:color="auto" w:frame="1"/>
        </w:rPr>
        <w:t>готовит проект постановления об утверждении схемы или письма об отказе в утверждении схемы.</w:t>
      </w:r>
    </w:p>
    <w:p w:rsidR="00FF2632" w:rsidRPr="00B723E7" w:rsidRDefault="00FF2632" w:rsidP="002114CE">
      <w:pPr>
        <w:pBdr>
          <w:top w:val="none" w:sz="0" w:space="0" w:color="auto"/>
          <w:left w:val="none" w:sz="0" w:space="0" w:color="auto"/>
          <w:bottom w:val="none" w:sz="0" w:space="0" w:color="auto"/>
          <w:right w:val="none" w:sz="0" w:space="0" w:color="auto"/>
          <w:between w:val="none" w:sz="0" w:space="0" w:color="auto"/>
          <w:bar w:val="none" w:sz="0" w:color="auto"/>
        </w:pBdr>
        <w:spacing w:after="150" w:line="275" w:lineRule="atLeast"/>
        <w:jc w:val="both"/>
        <w:rPr>
          <w:rFonts w:eastAsia="Times New Roman" w:cs="Times New Roman"/>
          <w:color w:val="auto"/>
          <w:bdr w:val="none" w:sz="0" w:space="0" w:color="auto" w:frame="1"/>
        </w:rPr>
      </w:pPr>
      <w:r w:rsidRPr="00B723E7">
        <w:rPr>
          <w:rFonts w:eastAsia="Times New Roman" w:cs="Times New Roman"/>
          <w:color w:val="auto"/>
          <w:bdr w:val="none" w:sz="0" w:space="0" w:color="auto" w:frame="1"/>
        </w:rPr>
        <w:t>В постановлении об утверждении схемы расположения земельного участка в отношении каждого из земельных участков, подлежащих образованию в соответствии со схемой расположения земельного участка, указываются:</w:t>
      </w:r>
    </w:p>
    <w:p w:rsidR="00FF2632" w:rsidRPr="00B723E7" w:rsidRDefault="00FF2632" w:rsidP="002114CE">
      <w:pPr>
        <w:pBdr>
          <w:top w:val="none" w:sz="0" w:space="0" w:color="auto"/>
          <w:left w:val="none" w:sz="0" w:space="0" w:color="auto"/>
          <w:bottom w:val="none" w:sz="0" w:space="0" w:color="auto"/>
          <w:right w:val="none" w:sz="0" w:space="0" w:color="auto"/>
          <w:between w:val="none" w:sz="0" w:space="0" w:color="auto"/>
          <w:bar w:val="none" w:sz="0" w:color="auto"/>
        </w:pBdr>
        <w:spacing w:after="150" w:line="275" w:lineRule="atLeast"/>
        <w:jc w:val="both"/>
        <w:rPr>
          <w:rFonts w:eastAsia="Times New Roman" w:cs="Times New Roman"/>
          <w:color w:val="auto"/>
          <w:bdr w:val="none" w:sz="0" w:space="0" w:color="auto" w:frame="1"/>
        </w:rPr>
      </w:pPr>
      <w:r w:rsidRPr="00B723E7">
        <w:rPr>
          <w:rFonts w:eastAsia="Times New Roman" w:cs="Times New Roman"/>
          <w:color w:val="auto"/>
          <w:bdr w:val="none" w:sz="0" w:space="0" w:color="auto" w:frame="1"/>
        </w:rPr>
        <w:t>- площадь земельного участка, образуемого в соответствии со схемой расположения земельного участка;</w:t>
      </w:r>
    </w:p>
    <w:p w:rsidR="00FF2632" w:rsidRPr="00B723E7" w:rsidRDefault="00FF2632" w:rsidP="002114CE">
      <w:pPr>
        <w:pBdr>
          <w:top w:val="none" w:sz="0" w:space="0" w:color="auto"/>
          <w:left w:val="none" w:sz="0" w:space="0" w:color="auto"/>
          <w:bottom w:val="none" w:sz="0" w:space="0" w:color="auto"/>
          <w:right w:val="none" w:sz="0" w:space="0" w:color="auto"/>
          <w:between w:val="none" w:sz="0" w:space="0" w:color="auto"/>
          <w:bar w:val="none" w:sz="0" w:color="auto"/>
        </w:pBdr>
        <w:spacing w:after="150" w:line="275" w:lineRule="atLeast"/>
        <w:jc w:val="both"/>
        <w:rPr>
          <w:rFonts w:eastAsia="Times New Roman" w:cs="Times New Roman"/>
          <w:color w:val="auto"/>
          <w:bdr w:val="none" w:sz="0" w:space="0" w:color="auto" w:frame="1"/>
        </w:rPr>
      </w:pPr>
      <w:r w:rsidRPr="00B723E7">
        <w:rPr>
          <w:rFonts w:eastAsia="Times New Roman" w:cs="Times New Roman"/>
          <w:color w:val="auto"/>
          <w:bdr w:val="none" w:sz="0" w:space="0" w:color="auto" w:frame="1"/>
        </w:rPr>
        <w:t>- адрес земельного участка или при отсутствии адреса земельного участка иное описание местоположения земельного участка;</w:t>
      </w:r>
    </w:p>
    <w:p w:rsidR="00FF2632" w:rsidRPr="00B723E7" w:rsidRDefault="00FF2632" w:rsidP="002114CE">
      <w:pPr>
        <w:pBdr>
          <w:top w:val="none" w:sz="0" w:space="0" w:color="auto"/>
          <w:left w:val="none" w:sz="0" w:space="0" w:color="auto"/>
          <w:bottom w:val="none" w:sz="0" w:space="0" w:color="auto"/>
          <w:right w:val="none" w:sz="0" w:space="0" w:color="auto"/>
          <w:between w:val="none" w:sz="0" w:space="0" w:color="auto"/>
          <w:bar w:val="none" w:sz="0" w:color="auto"/>
        </w:pBdr>
        <w:spacing w:after="150" w:line="275" w:lineRule="atLeast"/>
        <w:jc w:val="both"/>
        <w:rPr>
          <w:rFonts w:eastAsia="Times New Roman" w:cs="Times New Roman"/>
          <w:color w:val="auto"/>
          <w:bdr w:val="none" w:sz="0" w:space="0" w:color="auto" w:frame="1"/>
        </w:rPr>
      </w:pPr>
      <w:r w:rsidRPr="00B723E7">
        <w:rPr>
          <w:rFonts w:eastAsia="Times New Roman" w:cs="Times New Roman"/>
          <w:color w:val="auto"/>
          <w:bdr w:val="none" w:sz="0" w:space="0" w:color="auto" w:frame="1"/>
        </w:rPr>
        <w:t>- кадастровый номер земельного участка или кадастровые номера земельных участков, из которых в соответствии со схемой расположения земельного участка предусмотрено образование земельного участка, в случае его образования из земельного участка, сведения о котором внесены в Единый государственный реестр недвижимости;</w:t>
      </w:r>
    </w:p>
    <w:p w:rsidR="00FF2632" w:rsidRPr="00B723E7" w:rsidRDefault="00FF2632" w:rsidP="002114CE">
      <w:pPr>
        <w:pBdr>
          <w:top w:val="none" w:sz="0" w:space="0" w:color="auto"/>
          <w:left w:val="none" w:sz="0" w:space="0" w:color="auto"/>
          <w:bottom w:val="none" w:sz="0" w:space="0" w:color="auto"/>
          <w:right w:val="none" w:sz="0" w:space="0" w:color="auto"/>
          <w:between w:val="none" w:sz="0" w:space="0" w:color="auto"/>
          <w:bar w:val="none" w:sz="0" w:color="auto"/>
        </w:pBdr>
        <w:spacing w:after="150" w:line="275" w:lineRule="atLeast"/>
        <w:jc w:val="both"/>
        <w:rPr>
          <w:rFonts w:eastAsia="Times New Roman" w:cs="Times New Roman"/>
          <w:color w:val="auto"/>
          <w:bdr w:val="none" w:sz="0" w:space="0" w:color="auto" w:frame="1"/>
        </w:rPr>
      </w:pPr>
      <w:r w:rsidRPr="00B723E7">
        <w:rPr>
          <w:rFonts w:eastAsia="Times New Roman" w:cs="Times New Roman"/>
          <w:color w:val="auto"/>
          <w:bdr w:val="none" w:sz="0" w:space="0" w:color="auto" w:frame="1"/>
        </w:rPr>
        <w:t>- территориальная зона, в границах которой образуется земельный участок, или в случае, если на образуемый земельный участок действие градостроительного регламента не распространяется или для образуемого земельного участка не устанавливается градостроительный регламент, вид разрешенного использования образуемого земельного участка;</w:t>
      </w:r>
    </w:p>
    <w:p w:rsidR="00FF2632" w:rsidRPr="00B723E7" w:rsidRDefault="00FF2632" w:rsidP="002114CE">
      <w:pPr>
        <w:pBdr>
          <w:top w:val="none" w:sz="0" w:space="0" w:color="auto"/>
          <w:left w:val="none" w:sz="0" w:space="0" w:color="auto"/>
          <w:bottom w:val="none" w:sz="0" w:space="0" w:color="auto"/>
          <w:right w:val="none" w:sz="0" w:space="0" w:color="auto"/>
          <w:between w:val="none" w:sz="0" w:space="0" w:color="auto"/>
          <w:bar w:val="none" w:sz="0" w:color="auto"/>
        </w:pBdr>
        <w:spacing w:after="150" w:line="275" w:lineRule="atLeast"/>
        <w:jc w:val="both"/>
        <w:rPr>
          <w:rFonts w:eastAsia="Times New Roman" w:cs="Times New Roman"/>
          <w:color w:val="auto"/>
          <w:bdr w:val="none" w:sz="0" w:space="0" w:color="auto" w:frame="1"/>
        </w:rPr>
      </w:pPr>
      <w:r w:rsidRPr="00B723E7">
        <w:rPr>
          <w:rFonts w:eastAsia="Times New Roman" w:cs="Times New Roman"/>
          <w:color w:val="auto"/>
          <w:bdr w:val="none" w:sz="0" w:space="0" w:color="auto" w:frame="1"/>
        </w:rPr>
        <w:t>- категория земель, к которой относится образуемый земельный участок.</w:t>
      </w:r>
    </w:p>
    <w:p w:rsidR="00FF2632" w:rsidRPr="00B723E7" w:rsidRDefault="00FF2632" w:rsidP="002114CE">
      <w:pPr>
        <w:pBdr>
          <w:top w:val="none" w:sz="0" w:space="0" w:color="auto"/>
          <w:left w:val="none" w:sz="0" w:space="0" w:color="auto"/>
          <w:bottom w:val="none" w:sz="0" w:space="0" w:color="auto"/>
          <w:right w:val="none" w:sz="0" w:space="0" w:color="auto"/>
          <w:between w:val="none" w:sz="0" w:space="0" w:color="auto"/>
          <w:bar w:val="none" w:sz="0" w:color="auto"/>
        </w:pBdr>
        <w:spacing w:after="150" w:line="275" w:lineRule="atLeast"/>
        <w:jc w:val="both"/>
        <w:rPr>
          <w:rFonts w:eastAsia="Times New Roman" w:cs="Times New Roman"/>
          <w:color w:val="auto"/>
          <w:bdr w:val="none" w:sz="0" w:space="0" w:color="auto" w:frame="1"/>
        </w:rPr>
      </w:pPr>
      <w:r w:rsidRPr="00B723E7">
        <w:rPr>
          <w:rFonts w:eastAsia="Times New Roman" w:cs="Times New Roman"/>
          <w:color w:val="auto"/>
          <w:bdr w:val="none" w:sz="0" w:space="0" w:color="auto" w:frame="1"/>
        </w:rPr>
        <w:t>Подготовленный проект постановления об утверждении схемы или письма об отказе в утверждении схемы направляется специалистом на внутреннее согласование в Администрацию.</w:t>
      </w:r>
    </w:p>
    <w:p w:rsidR="00FF2632" w:rsidRPr="00B723E7" w:rsidRDefault="00FF2632" w:rsidP="002114CE">
      <w:pPr>
        <w:pBdr>
          <w:top w:val="none" w:sz="0" w:space="0" w:color="auto"/>
          <w:left w:val="none" w:sz="0" w:space="0" w:color="auto"/>
          <w:bottom w:val="none" w:sz="0" w:space="0" w:color="auto"/>
          <w:right w:val="none" w:sz="0" w:space="0" w:color="auto"/>
          <w:between w:val="none" w:sz="0" w:space="0" w:color="auto"/>
          <w:bar w:val="none" w:sz="0" w:color="auto"/>
        </w:pBdr>
        <w:spacing w:after="150" w:line="275" w:lineRule="atLeast"/>
        <w:jc w:val="both"/>
        <w:rPr>
          <w:rFonts w:eastAsia="Times New Roman" w:cs="Times New Roman"/>
          <w:color w:val="auto"/>
          <w:bdr w:val="none" w:sz="0" w:space="0" w:color="auto" w:frame="1"/>
        </w:rPr>
      </w:pPr>
      <w:r w:rsidRPr="00B723E7">
        <w:rPr>
          <w:rFonts w:eastAsia="Times New Roman" w:cs="Times New Roman"/>
          <w:color w:val="auto"/>
          <w:bdr w:val="none" w:sz="0" w:space="0" w:color="auto" w:frame="1"/>
        </w:rPr>
        <w:t>Проект постановления об утверждении схемы или письма об отказе в утверждении схемы проверяется на соблюдение правильности оформления и согласовывается в соответствии с инструкцией по делопроизводству, утвержденной распоряжением (поста</w:t>
      </w:r>
      <w:r w:rsidR="007E2C38" w:rsidRPr="00B723E7">
        <w:rPr>
          <w:rFonts w:eastAsia="Times New Roman" w:cs="Times New Roman"/>
          <w:color w:val="auto"/>
          <w:bdr w:val="none" w:sz="0" w:space="0" w:color="auto" w:frame="1"/>
        </w:rPr>
        <w:t>н</w:t>
      </w:r>
      <w:r w:rsidRPr="00B723E7">
        <w:rPr>
          <w:rFonts w:eastAsia="Times New Roman" w:cs="Times New Roman"/>
          <w:color w:val="auto"/>
          <w:bdr w:val="none" w:sz="0" w:space="0" w:color="auto" w:frame="1"/>
        </w:rPr>
        <w:t>овлением) Адми</w:t>
      </w:r>
      <w:r w:rsidR="007E2C38" w:rsidRPr="00B723E7">
        <w:rPr>
          <w:rFonts w:eastAsia="Times New Roman" w:cs="Times New Roman"/>
          <w:color w:val="auto"/>
          <w:bdr w:val="none" w:sz="0" w:space="0" w:color="auto" w:frame="1"/>
        </w:rPr>
        <w:t>нистрации</w:t>
      </w:r>
      <w:r w:rsidRPr="00B723E7">
        <w:rPr>
          <w:rFonts w:eastAsia="Times New Roman" w:cs="Times New Roman"/>
          <w:color w:val="auto"/>
          <w:bdr w:val="none" w:sz="0" w:space="0" w:color="auto" w:frame="1"/>
        </w:rPr>
        <w:t>.</w:t>
      </w:r>
    </w:p>
    <w:p w:rsidR="00FF2632" w:rsidRPr="00B723E7" w:rsidRDefault="00FF2632" w:rsidP="002114CE">
      <w:pPr>
        <w:pBdr>
          <w:top w:val="none" w:sz="0" w:space="0" w:color="auto"/>
          <w:left w:val="none" w:sz="0" w:space="0" w:color="auto"/>
          <w:bottom w:val="none" w:sz="0" w:space="0" w:color="auto"/>
          <w:right w:val="none" w:sz="0" w:space="0" w:color="auto"/>
          <w:between w:val="none" w:sz="0" w:space="0" w:color="auto"/>
          <w:bar w:val="none" w:sz="0" w:color="auto"/>
        </w:pBdr>
        <w:spacing w:after="150" w:line="275" w:lineRule="atLeast"/>
        <w:jc w:val="both"/>
        <w:rPr>
          <w:rFonts w:eastAsia="Times New Roman" w:cs="Times New Roman"/>
          <w:color w:val="auto"/>
          <w:bdr w:val="none" w:sz="0" w:space="0" w:color="auto" w:frame="1"/>
        </w:rPr>
      </w:pPr>
      <w:r w:rsidRPr="00B723E7">
        <w:rPr>
          <w:rFonts w:eastAsia="Times New Roman" w:cs="Times New Roman"/>
          <w:color w:val="auto"/>
          <w:bdr w:val="none" w:sz="0" w:space="0" w:color="auto" w:frame="1"/>
        </w:rPr>
        <w:t>Проверенный и согласованный проект постановления об утверждении схемы или письма об отказе в утверждении схемы подписывается уполномоченным лицом Администрации и регистрируется с проставлением даты и номера. Регистрация осуществляется в книге регистрации постановления. Копии подписанного постановления об утверждении схемы заверяются печатью и направляются адресатам, в том числе исполнителю проекта постановления.</w:t>
      </w:r>
    </w:p>
    <w:p w:rsidR="00FF2632" w:rsidRPr="00B723E7" w:rsidRDefault="00FF2632" w:rsidP="002114CE">
      <w:pPr>
        <w:pBdr>
          <w:top w:val="none" w:sz="0" w:space="0" w:color="auto"/>
          <w:left w:val="none" w:sz="0" w:space="0" w:color="auto"/>
          <w:bottom w:val="none" w:sz="0" w:space="0" w:color="auto"/>
          <w:right w:val="none" w:sz="0" w:space="0" w:color="auto"/>
          <w:between w:val="none" w:sz="0" w:space="0" w:color="auto"/>
          <w:bar w:val="none" w:sz="0" w:color="auto"/>
        </w:pBdr>
        <w:spacing w:after="150" w:line="275" w:lineRule="atLeast"/>
        <w:jc w:val="both"/>
        <w:rPr>
          <w:rFonts w:eastAsia="Times New Roman" w:cs="Times New Roman"/>
          <w:color w:val="auto"/>
          <w:bdr w:val="none" w:sz="0" w:space="0" w:color="auto" w:frame="1"/>
        </w:rPr>
      </w:pPr>
      <w:r w:rsidRPr="00B723E7">
        <w:rPr>
          <w:rFonts w:eastAsia="Times New Roman" w:cs="Times New Roman"/>
          <w:color w:val="auto"/>
          <w:bdr w:val="none" w:sz="0" w:space="0" w:color="auto" w:frame="1"/>
        </w:rPr>
        <w:lastRenderedPageBreak/>
        <w:t>Результатом административной процедуры является подписание и постановления об утверждении схемы или письма отказе в утверждении схемы.</w:t>
      </w:r>
    </w:p>
    <w:p w:rsidR="00FF2632" w:rsidRPr="00B723E7" w:rsidRDefault="00FF2632" w:rsidP="002114CE">
      <w:pPr>
        <w:pBdr>
          <w:top w:val="none" w:sz="0" w:space="0" w:color="auto"/>
          <w:left w:val="none" w:sz="0" w:space="0" w:color="auto"/>
          <w:bottom w:val="none" w:sz="0" w:space="0" w:color="auto"/>
          <w:right w:val="none" w:sz="0" w:space="0" w:color="auto"/>
          <w:between w:val="none" w:sz="0" w:space="0" w:color="auto"/>
          <w:bar w:val="none" w:sz="0" w:color="auto"/>
        </w:pBdr>
        <w:spacing w:after="150" w:line="275" w:lineRule="atLeast"/>
        <w:jc w:val="both"/>
        <w:rPr>
          <w:rFonts w:eastAsia="Times New Roman" w:cs="Times New Roman"/>
          <w:color w:val="auto"/>
          <w:bdr w:val="none" w:sz="0" w:space="0" w:color="auto" w:frame="1"/>
        </w:rPr>
      </w:pPr>
      <w:r w:rsidRPr="00B723E7">
        <w:rPr>
          <w:rFonts w:eastAsia="Times New Roman" w:cs="Times New Roman"/>
          <w:color w:val="auto"/>
          <w:bdr w:val="none" w:sz="0" w:space="0" w:color="auto" w:frame="1"/>
        </w:rPr>
        <w:t>Максимальный срок прохождения административной процедуры составляет 6 дней.</w:t>
      </w:r>
    </w:p>
    <w:p w:rsidR="00FF2632" w:rsidRPr="00B723E7" w:rsidRDefault="00FF2632" w:rsidP="002114CE">
      <w:pPr>
        <w:pBdr>
          <w:top w:val="none" w:sz="0" w:space="0" w:color="auto"/>
          <w:left w:val="none" w:sz="0" w:space="0" w:color="auto"/>
          <w:bottom w:val="none" w:sz="0" w:space="0" w:color="auto"/>
          <w:right w:val="none" w:sz="0" w:space="0" w:color="auto"/>
          <w:between w:val="none" w:sz="0" w:space="0" w:color="auto"/>
          <w:bar w:val="none" w:sz="0" w:color="auto"/>
        </w:pBdr>
        <w:spacing w:line="238" w:lineRule="atLeast"/>
        <w:jc w:val="both"/>
        <w:rPr>
          <w:rFonts w:eastAsia="Times New Roman" w:cs="Times New Roman"/>
          <w:color w:val="auto"/>
          <w:bdr w:val="none" w:sz="0" w:space="0" w:color="auto"/>
        </w:rPr>
      </w:pPr>
      <w:bookmarkStart w:id="51" w:name="sub_36"/>
      <w:bookmarkEnd w:id="50"/>
      <w:r w:rsidRPr="00B723E7">
        <w:rPr>
          <w:rFonts w:eastAsia="Times New Roman" w:cs="Times New Roman"/>
          <w:iCs/>
          <w:color w:val="auto"/>
          <w:bdr w:val="none" w:sz="0" w:space="0" w:color="auto" w:frame="1"/>
        </w:rPr>
        <w:t>3.6. Направление (вручение) результата предоставления муниципальной услуги.</w:t>
      </w:r>
    </w:p>
    <w:p w:rsidR="00FF2632" w:rsidRPr="00B723E7" w:rsidRDefault="00FF2632" w:rsidP="002114CE">
      <w:pPr>
        <w:pBdr>
          <w:top w:val="none" w:sz="0" w:space="0" w:color="auto"/>
          <w:left w:val="none" w:sz="0" w:space="0" w:color="auto"/>
          <w:bottom w:val="none" w:sz="0" w:space="0" w:color="auto"/>
          <w:right w:val="none" w:sz="0" w:space="0" w:color="auto"/>
          <w:between w:val="none" w:sz="0" w:space="0" w:color="auto"/>
          <w:bar w:val="none" w:sz="0" w:color="auto"/>
        </w:pBdr>
        <w:spacing w:after="150" w:line="275" w:lineRule="atLeast"/>
        <w:jc w:val="both"/>
        <w:rPr>
          <w:rFonts w:eastAsia="Times New Roman" w:cs="Times New Roman"/>
          <w:color w:val="auto"/>
          <w:bdr w:val="none" w:sz="0" w:space="0" w:color="auto" w:frame="1"/>
        </w:rPr>
      </w:pPr>
      <w:r w:rsidRPr="00B723E7">
        <w:rPr>
          <w:rFonts w:eastAsia="Times New Roman" w:cs="Times New Roman"/>
          <w:color w:val="auto"/>
          <w:bdr w:val="none" w:sz="0" w:space="0" w:color="auto" w:frame="1"/>
        </w:rPr>
        <w:t>Специал</w:t>
      </w:r>
      <w:r w:rsidR="007E2C38" w:rsidRPr="00B723E7">
        <w:rPr>
          <w:rFonts w:eastAsia="Times New Roman" w:cs="Times New Roman"/>
          <w:color w:val="auto"/>
          <w:bdr w:val="none" w:sz="0" w:space="0" w:color="auto" w:frame="1"/>
        </w:rPr>
        <w:t xml:space="preserve">ист Управления </w:t>
      </w:r>
      <w:r w:rsidRPr="00B723E7">
        <w:rPr>
          <w:rFonts w:eastAsia="Times New Roman" w:cs="Times New Roman"/>
          <w:color w:val="auto"/>
          <w:bdr w:val="none" w:sz="0" w:space="0" w:color="auto" w:frame="1"/>
        </w:rPr>
        <w:t>информирует посредством телефонной связи заявителя о возможности получения результата предоставления муниципальной услуги.</w:t>
      </w:r>
    </w:p>
    <w:p w:rsidR="00FF2632" w:rsidRPr="00B723E7" w:rsidRDefault="00FF2632" w:rsidP="002114CE">
      <w:pPr>
        <w:pBdr>
          <w:top w:val="none" w:sz="0" w:space="0" w:color="auto"/>
          <w:left w:val="none" w:sz="0" w:space="0" w:color="auto"/>
          <w:bottom w:val="none" w:sz="0" w:space="0" w:color="auto"/>
          <w:right w:val="none" w:sz="0" w:space="0" w:color="auto"/>
          <w:between w:val="none" w:sz="0" w:space="0" w:color="auto"/>
          <w:bar w:val="none" w:sz="0" w:color="auto"/>
        </w:pBdr>
        <w:spacing w:after="150" w:line="275" w:lineRule="atLeast"/>
        <w:jc w:val="both"/>
        <w:rPr>
          <w:rFonts w:eastAsia="Times New Roman" w:cs="Times New Roman"/>
          <w:color w:val="auto"/>
          <w:bdr w:val="none" w:sz="0" w:space="0" w:color="auto" w:frame="1"/>
        </w:rPr>
      </w:pPr>
      <w:r w:rsidRPr="00B723E7">
        <w:rPr>
          <w:rFonts w:eastAsia="Times New Roman" w:cs="Times New Roman"/>
          <w:color w:val="auto"/>
          <w:bdr w:val="none" w:sz="0" w:space="0" w:color="auto" w:frame="1"/>
        </w:rPr>
        <w:t>Результат предоставления муниципальной услуги может быть выдан заявителю личн</w:t>
      </w:r>
      <w:r w:rsidR="007E2C38" w:rsidRPr="00B723E7">
        <w:rPr>
          <w:rFonts w:eastAsia="Times New Roman" w:cs="Times New Roman"/>
          <w:color w:val="auto"/>
          <w:bdr w:val="none" w:sz="0" w:space="0" w:color="auto" w:frame="1"/>
        </w:rPr>
        <w:t xml:space="preserve">о в Управлении </w:t>
      </w:r>
      <w:r w:rsidRPr="00B723E7">
        <w:rPr>
          <w:rFonts w:eastAsia="Times New Roman" w:cs="Times New Roman"/>
          <w:color w:val="auto"/>
          <w:bdr w:val="none" w:sz="0" w:space="0" w:color="auto" w:frame="1"/>
        </w:rPr>
        <w:t>либо направлен специалистом уполномоченного органа, ответственным за прием и регистрацию заявлений, почтовым отправлением.</w:t>
      </w:r>
    </w:p>
    <w:p w:rsidR="00FF2632" w:rsidRPr="00B723E7" w:rsidRDefault="00FF2632" w:rsidP="00A878D6">
      <w:pPr>
        <w:pBdr>
          <w:top w:val="none" w:sz="0" w:space="0" w:color="auto"/>
          <w:left w:val="none" w:sz="0" w:space="0" w:color="auto"/>
          <w:bottom w:val="none" w:sz="0" w:space="0" w:color="auto"/>
          <w:right w:val="none" w:sz="0" w:space="0" w:color="auto"/>
          <w:between w:val="none" w:sz="0" w:space="0" w:color="auto"/>
          <w:bar w:val="none" w:sz="0" w:color="auto"/>
        </w:pBdr>
        <w:spacing w:line="275" w:lineRule="atLeast"/>
        <w:jc w:val="both"/>
        <w:rPr>
          <w:rFonts w:eastAsia="Times New Roman" w:cs="Times New Roman"/>
          <w:color w:val="auto"/>
          <w:bdr w:val="none" w:sz="0" w:space="0" w:color="auto" w:frame="1"/>
        </w:rPr>
      </w:pPr>
      <w:r w:rsidRPr="00B723E7">
        <w:rPr>
          <w:rFonts w:eastAsia="Times New Roman" w:cs="Times New Roman"/>
          <w:color w:val="auto"/>
          <w:bdr w:val="none" w:sz="0" w:space="0" w:color="auto" w:frame="1"/>
        </w:rPr>
        <w:t>Результатом административной процедуры является направление (вручение) заявителю результата предоставления муниципальной услуги.</w:t>
      </w:r>
    </w:p>
    <w:p w:rsidR="00FF2632" w:rsidRPr="00B723E7" w:rsidRDefault="00FF2632" w:rsidP="00A878D6">
      <w:pPr>
        <w:pBdr>
          <w:top w:val="none" w:sz="0" w:space="0" w:color="auto"/>
          <w:left w:val="none" w:sz="0" w:space="0" w:color="auto"/>
          <w:bottom w:val="none" w:sz="0" w:space="0" w:color="auto"/>
          <w:right w:val="none" w:sz="0" w:space="0" w:color="auto"/>
          <w:between w:val="none" w:sz="0" w:space="0" w:color="auto"/>
          <w:bar w:val="none" w:sz="0" w:color="auto"/>
        </w:pBdr>
        <w:spacing w:line="275" w:lineRule="atLeast"/>
        <w:jc w:val="both"/>
        <w:rPr>
          <w:rFonts w:eastAsia="Times New Roman" w:cs="Times New Roman"/>
          <w:color w:val="auto"/>
          <w:bdr w:val="none" w:sz="0" w:space="0" w:color="auto" w:frame="1"/>
        </w:rPr>
      </w:pPr>
      <w:r w:rsidRPr="00B723E7">
        <w:rPr>
          <w:rFonts w:eastAsia="Times New Roman" w:cs="Times New Roman"/>
          <w:color w:val="auto"/>
          <w:bdr w:val="none" w:sz="0" w:space="0" w:color="auto" w:frame="1"/>
        </w:rPr>
        <w:t>Максимальный срок прохождения административной процедуры составляет 5 дней.</w:t>
      </w:r>
    </w:p>
    <w:p w:rsidR="0037127D" w:rsidRPr="00B723E7" w:rsidRDefault="00FF2632" w:rsidP="005517A1">
      <w:pPr>
        <w:pBdr>
          <w:top w:val="none" w:sz="0" w:space="0" w:color="auto"/>
          <w:left w:val="none" w:sz="0" w:space="0" w:color="auto"/>
          <w:bottom w:val="none" w:sz="0" w:space="0" w:color="auto"/>
          <w:right w:val="none" w:sz="0" w:space="0" w:color="auto"/>
          <w:between w:val="none" w:sz="0" w:space="0" w:color="auto"/>
          <w:bar w:val="none" w:sz="0" w:color="auto"/>
        </w:pBdr>
        <w:spacing w:line="238" w:lineRule="atLeast"/>
        <w:jc w:val="center"/>
        <w:outlineLvl w:val="0"/>
        <w:rPr>
          <w:rFonts w:eastAsia="Times New Roman" w:cs="Times New Roman"/>
          <w:b/>
          <w:color w:val="auto"/>
          <w:kern w:val="36"/>
          <w:bdr w:val="none" w:sz="0" w:space="0" w:color="auto" w:frame="1"/>
        </w:rPr>
      </w:pPr>
      <w:bookmarkStart w:id="52" w:name="sub_400"/>
      <w:bookmarkEnd w:id="51"/>
      <w:r w:rsidRPr="00B723E7">
        <w:rPr>
          <w:rFonts w:eastAsia="Times New Roman" w:cs="Times New Roman"/>
          <w:b/>
          <w:color w:val="auto"/>
          <w:kern w:val="36"/>
          <w:bdr w:val="none" w:sz="0" w:space="0" w:color="auto" w:frame="1"/>
        </w:rPr>
        <w:t xml:space="preserve">4. Формы </w:t>
      </w:r>
      <w:proofErr w:type="gramStart"/>
      <w:r w:rsidRPr="00B723E7">
        <w:rPr>
          <w:rFonts w:eastAsia="Times New Roman" w:cs="Times New Roman"/>
          <w:b/>
          <w:color w:val="auto"/>
          <w:kern w:val="36"/>
          <w:bdr w:val="none" w:sz="0" w:space="0" w:color="auto" w:frame="1"/>
        </w:rPr>
        <w:t>контроля за</w:t>
      </w:r>
      <w:proofErr w:type="gramEnd"/>
      <w:r w:rsidRPr="00B723E7">
        <w:rPr>
          <w:rFonts w:eastAsia="Times New Roman" w:cs="Times New Roman"/>
          <w:b/>
          <w:color w:val="auto"/>
          <w:kern w:val="36"/>
          <w:bdr w:val="none" w:sz="0" w:space="0" w:color="auto" w:frame="1"/>
        </w:rPr>
        <w:t xml:space="preserve"> исполнением административного регламента</w:t>
      </w:r>
    </w:p>
    <w:p w:rsidR="00A878D6" w:rsidRPr="00B723E7" w:rsidRDefault="00FF2632" w:rsidP="00A878D6">
      <w:pPr>
        <w:pBdr>
          <w:top w:val="none" w:sz="0" w:space="0" w:color="auto"/>
          <w:left w:val="none" w:sz="0" w:space="0" w:color="auto"/>
          <w:bottom w:val="none" w:sz="0" w:space="0" w:color="auto"/>
          <w:right w:val="none" w:sz="0" w:space="0" w:color="auto"/>
          <w:between w:val="none" w:sz="0" w:space="0" w:color="auto"/>
          <w:bar w:val="none" w:sz="0" w:color="auto"/>
        </w:pBdr>
        <w:spacing w:line="238" w:lineRule="atLeast"/>
        <w:jc w:val="both"/>
        <w:rPr>
          <w:rFonts w:eastAsia="Times New Roman" w:cs="Times New Roman"/>
          <w:color w:val="auto"/>
          <w:bdr w:val="none" w:sz="0" w:space="0" w:color="auto" w:frame="1"/>
        </w:rPr>
      </w:pPr>
      <w:bookmarkStart w:id="53" w:name="sub_41"/>
      <w:bookmarkEnd w:id="52"/>
      <w:r w:rsidRPr="00B723E7">
        <w:rPr>
          <w:rFonts w:eastAsia="Times New Roman" w:cs="Times New Roman"/>
          <w:color w:val="auto"/>
          <w:bdr w:val="none" w:sz="0" w:space="0" w:color="auto" w:frame="1"/>
        </w:rPr>
        <w:t xml:space="preserve">4.1. Текущий </w:t>
      </w:r>
      <w:proofErr w:type="gramStart"/>
      <w:r w:rsidRPr="00B723E7">
        <w:rPr>
          <w:rFonts w:eastAsia="Times New Roman" w:cs="Times New Roman"/>
          <w:color w:val="auto"/>
          <w:bdr w:val="none" w:sz="0" w:space="0" w:color="auto" w:frame="1"/>
        </w:rPr>
        <w:t>контроль за</w:t>
      </w:r>
      <w:proofErr w:type="gramEnd"/>
      <w:r w:rsidRPr="00B723E7">
        <w:rPr>
          <w:rFonts w:eastAsia="Times New Roman" w:cs="Times New Roman"/>
          <w:color w:val="auto"/>
          <w:bdr w:val="none" w:sz="0" w:space="0" w:color="auto" w:frame="1"/>
        </w:rPr>
        <w:t xml:space="preserve"> принятием решений, соблюдением и исполнением положений регламента и иных нормативных правовых актов, устанавливающих требования к предоставлению муниципальной услуги осуществляетс</w:t>
      </w:r>
      <w:r w:rsidR="007E2C38" w:rsidRPr="00B723E7">
        <w:rPr>
          <w:rFonts w:eastAsia="Times New Roman" w:cs="Times New Roman"/>
          <w:color w:val="auto"/>
          <w:bdr w:val="none" w:sz="0" w:space="0" w:color="auto" w:frame="1"/>
        </w:rPr>
        <w:t>я в Управлении,</w:t>
      </w:r>
      <w:r w:rsidRPr="00B723E7">
        <w:rPr>
          <w:rFonts w:eastAsia="Times New Roman" w:cs="Times New Roman"/>
          <w:color w:val="auto"/>
          <w:bdr w:val="none" w:sz="0" w:space="0" w:color="auto" w:frame="1"/>
        </w:rPr>
        <w:t xml:space="preserve"> непосредственно при предоставлении муниципальной услуги, а также путём организации проведения проверок в ходе предоставления муниципальной услуги.</w:t>
      </w:r>
    </w:p>
    <w:p w:rsidR="00FF2632" w:rsidRPr="00B723E7" w:rsidRDefault="00FF2632" w:rsidP="00A878D6">
      <w:pPr>
        <w:pBdr>
          <w:top w:val="none" w:sz="0" w:space="0" w:color="auto"/>
          <w:left w:val="none" w:sz="0" w:space="0" w:color="auto"/>
          <w:bottom w:val="none" w:sz="0" w:space="0" w:color="auto"/>
          <w:right w:val="none" w:sz="0" w:space="0" w:color="auto"/>
          <w:between w:val="none" w:sz="0" w:space="0" w:color="auto"/>
          <w:bar w:val="none" w:sz="0" w:color="auto"/>
        </w:pBdr>
        <w:spacing w:line="238" w:lineRule="atLeast"/>
        <w:jc w:val="both"/>
        <w:rPr>
          <w:rFonts w:eastAsia="Times New Roman" w:cs="Times New Roman"/>
          <w:color w:val="auto"/>
          <w:bdr w:val="none" w:sz="0" w:space="0" w:color="auto"/>
        </w:rPr>
      </w:pPr>
      <w:r w:rsidRPr="00B723E7">
        <w:rPr>
          <w:rFonts w:eastAsia="Times New Roman" w:cs="Times New Roman"/>
          <w:color w:val="auto"/>
          <w:bdr w:val="none" w:sz="0" w:space="0" w:color="auto" w:frame="1"/>
        </w:rPr>
        <w:t xml:space="preserve"> П</w:t>
      </w:r>
      <w:r w:rsidR="007E2C38" w:rsidRPr="00B723E7">
        <w:rPr>
          <w:rFonts w:eastAsia="Times New Roman" w:cs="Times New Roman"/>
          <w:color w:val="auto"/>
          <w:bdr w:val="none" w:sz="0" w:space="0" w:color="auto" w:frame="1"/>
        </w:rPr>
        <w:t>о результатам проверок начальник Управления</w:t>
      </w:r>
      <w:r w:rsidRPr="00B723E7">
        <w:rPr>
          <w:rFonts w:eastAsia="Times New Roman" w:cs="Times New Roman"/>
          <w:color w:val="auto"/>
          <w:bdr w:val="none" w:sz="0" w:space="0" w:color="auto" w:frame="1"/>
        </w:rPr>
        <w:t xml:space="preserve"> даёт указания по устранению выявленных нарушений и контролирует их исполнение.</w:t>
      </w:r>
    </w:p>
    <w:p w:rsidR="00FF2632" w:rsidRPr="00B723E7" w:rsidRDefault="00FF2632" w:rsidP="002114CE">
      <w:pPr>
        <w:pBdr>
          <w:top w:val="none" w:sz="0" w:space="0" w:color="auto"/>
          <w:left w:val="none" w:sz="0" w:space="0" w:color="auto"/>
          <w:bottom w:val="none" w:sz="0" w:space="0" w:color="auto"/>
          <w:right w:val="none" w:sz="0" w:space="0" w:color="auto"/>
          <w:between w:val="none" w:sz="0" w:space="0" w:color="auto"/>
          <w:bar w:val="none" w:sz="0" w:color="auto"/>
        </w:pBdr>
        <w:spacing w:after="150" w:line="275" w:lineRule="atLeast"/>
        <w:jc w:val="both"/>
        <w:rPr>
          <w:rFonts w:eastAsia="Times New Roman" w:cs="Times New Roman"/>
          <w:color w:val="auto"/>
          <w:bdr w:val="none" w:sz="0" w:space="0" w:color="auto" w:frame="1"/>
        </w:rPr>
      </w:pPr>
      <w:r w:rsidRPr="00B723E7">
        <w:rPr>
          <w:rFonts w:eastAsia="Times New Roman" w:cs="Times New Roman"/>
          <w:color w:val="auto"/>
          <w:bdr w:val="none" w:sz="0" w:space="0" w:color="auto" w:frame="1"/>
        </w:rPr>
        <w:t>Текущий контроль включает рассмотрение, принятие решений и подготовку ответов на обращения заинтересованных лиц, содержащие жалобы на решения и действия (бездействие), принимаемые (осуществляемые) в ходе предоставления муниципальной услуги.</w:t>
      </w:r>
    </w:p>
    <w:p w:rsidR="00FF2632" w:rsidRPr="00B723E7" w:rsidRDefault="00FF2632" w:rsidP="007E2C38">
      <w:pPr>
        <w:pBdr>
          <w:top w:val="none" w:sz="0" w:space="0" w:color="auto"/>
          <w:left w:val="none" w:sz="0" w:space="0" w:color="auto"/>
          <w:bottom w:val="none" w:sz="0" w:space="0" w:color="auto"/>
          <w:right w:val="none" w:sz="0" w:space="0" w:color="auto"/>
          <w:between w:val="none" w:sz="0" w:space="0" w:color="auto"/>
          <w:bar w:val="none" w:sz="0" w:color="auto"/>
        </w:pBdr>
        <w:spacing w:line="238" w:lineRule="atLeast"/>
        <w:jc w:val="both"/>
        <w:rPr>
          <w:rFonts w:eastAsia="Times New Roman" w:cs="Times New Roman"/>
          <w:color w:val="auto"/>
          <w:bdr w:val="none" w:sz="0" w:space="0" w:color="auto"/>
        </w:rPr>
      </w:pPr>
      <w:bookmarkStart w:id="54" w:name="sub_42"/>
      <w:bookmarkEnd w:id="53"/>
      <w:r w:rsidRPr="00B723E7">
        <w:rPr>
          <w:rFonts w:eastAsia="Times New Roman" w:cs="Times New Roman"/>
          <w:color w:val="auto"/>
          <w:bdr w:val="none" w:sz="0" w:space="0" w:color="auto" w:frame="1"/>
        </w:rPr>
        <w:t xml:space="preserve">4.2. Оценка полноты и качества предоставления муниципальной услуги и последующий </w:t>
      </w:r>
      <w:proofErr w:type="gramStart"/>
      <w:r w:rsidRPr="00B723E7">
        <w:rPr>
          <w:rFonts w:eastAsia="Times New Roman" w:cs="Times New Roman"/>
          <w:color w:val="auto"/>
          <w:bdr w:val="none" w:sz="0" w:space="0" w:color="auto" w:frame="1"/>
        </w:rPr>
        <w:t>контроль за</w:t>
      </w:r>
      <w:proofErr w:type="gramEnd"/>
      <w:r w:rsidRPr="00B723E7">
        <w:rPr>
          <w:rFonts w:eastAsia="Times New Roman" w:cs="Times New Roman"/>
          <w:color w:val="auto"/>
          <w:bdr w:val="none" w:sz="0" w:space="0" w:color="auto" w:frame="1"/>
        </w:rPr>
        <w:t xml:space="preserve"> исполнением регл</w:t>
      </w:r>
      <w:r w:rsidR="007E2C38" w:rsidRPr="00B723E7">
        <w:rPr>
          <w:rFonts w:eastAsia="Times New Roman" w:cs="Times New Roman"/>
          <w:color w:val="auto"/>
          <w:bdr w:val="none" w:sz="0" w:space="0" w:color="auto" w:frame="1"/>
        </w:rPr>
        <w:t>амента осуществляется начальником Управления</w:t>
      </w:r>
      <w:r w:rsidR="007E2C38" w:rsidRPr="00B723E7">
        <w:rPr>
          <w:rFonts w:eastAsia="Times New Roman" w:cs="Times New Roman"/>
          <w:color w:val="auto"/>
          <w:bdr w:val="none" w:sz="0" w:space="0" w:color="auto"/>
        </w:rPr>
        <w:t xml:space="preserve"> </w:t>
      </w:r>
      <w:r w:rsidRPr="00B723E7">
        <w:rPr>
          <w:rFonts w:eastAsia="Times New Roman" w:cs="Times New Roman"/>
          <w:color w:val="auto"/>
          <w:bdr w:val="none" w:sz="0" w:space="0" w:color="auto" w:frame="1"/>
        </w:rPr>
        <w:t>и включает в себя проведение проверок, выявление и устранение нарушений прав заинтересованных лиц, рассмотрение предложений по повышению качества предоставления услуги и недопущению выявленных нарушений.</w:t>
      </w:r>
    </w:p>
    <w:p w:rsidR="00FF2632" w:rsidRPr="00B723E7" w:rsidRDefault="00FF2632" w:rsidP="002114CE">
      <w:pPr>
        <w:pBdr>
          <w:top w:val="none" w:sz="0" w:space="0" w:color="auto"/>
          <w:left w:val="none" w:sz="0" w:space="0" w:color="auto"/>
          <w:bottom w:val="none" w:sz="0" w:space="0" w:color="auto"/>
          <w:right w:val="none" w:sz="0" w:space="0" w:color="auto"/>
          <w:between w:val="none" w:sz="0" w:space="0" w:color="auto"/>
          <w:bar w:val="none" w:sz="0" w:color="auto"/>
        </w:pBdr>
        <w:spacing w:after="150" w:line="275" w:lineRule="atLeast"/>
        <w:jc w:val="both"/>
        <w:rPr>
          <w:rFonts w:eastAsia="Times New Roman" w:cs="Times New Roman"/>
          <w:color w:val="auto"/>
          <w:bdr w:val="none" w:sz="0" w:space="0" w:color="auto" w:frame="1"/>
        </w:rPr>
      </w:pPr>
      <w:r w:rsidRPr="00B723E7">
        <w:rPr>
          <w:rFonts w:eastAsia="Times New Roman" w:cs="Times New Roman"/>
          <w:color w:val="auto"/>
          <w:bdr w:val="none" w:sz="0" w:space="0" w:color="auto" w:frame="1"/>
        </w:rPr>
        <w:t>Плановые проверки исполнения регламента осуществляются назначенными должнос</w:t>
      </w:r>
      <w:r w:rsidR="007E2C38" w:rsidRPr="00B723E7">
        <w:rPr>
          <w:rFonts w:eastAsia="Times New Roman" w:cs="Times New Roman"/>
          <w:color w:val="auto"/>
          <w:bdr w:val="none" w:sz="0" w:space="0" w:color="auto" w:frame="1"/>
        </w:rPr>
        <w:t xml:space="preserve">тными лицами Администрации, </w:t>
      </w:r>
      <w:r w:rsidRPr="00B723E7">
        <w:rPr>
          <w:rFonts w:eastAsia="Times New Roman" w:cs="Times New Roman"/>
          <w:color w:val="auto"/>
          <w:bdr w:val="none" w:sz="0" w:space="0" w:color="auto" w:frame="1"/>
        </w:rPr>
        <w:t>в соответствии с Планом проведения мониторинга качества предоставления муниципальных услуг, оказываемых структурными по</w:t>
      </w:r>
      <w:r w:rsidR="007E2C38" w:rsidRPr="00B723E7">
        <w:rPr>
          <w:rFonts w:eastAsia="Times New Roman" w:cs="Times New Roman"/>
          <w:color w:val="auto"/>
          <w:bdr w:val="none" w:sz="0" w:space="0" w:color="auto" w:frame="1"/>
        </w:rPr>
        <w:t>дразделениями Администрации</w:t>
      </w:r>
      <w:r w:rsidRPr="00B723E7">
        <w:rPr>
          <w:rFonts w:eastAsia="Times New Roman" w:cs="Times New Roman"/>
          <w:color w:val="auto"/>
          <w:bdr w:val="none" w:sz="0" w:space="0" w:color="auto" w:frame="1"/>
        </w:rPr>
        <w:t>, но не реже чем раз в два года.</w:t>
      </w:r>
    </w:p>
    <w:p w:rsidR="00FF2632" w:rsidRPr="00B723E7" w:rsidRDefault="00FF2632" w:rsidP="002114CE">
      <w:pPr>
        <w:pBdr>
          <w:top w:val="none" w:sz="0" w:space="0" w:color="auto"/>
          <w:left w:val="none" w:sz="0" w:space="0" w:color="auto"/>
          <w:bottom w:val="none" w:sz="0" w:space="0" w:color="auto"/>
          <w:right w:val="none" w:sz="0" w:space="0" w:color="auto"/>
          <w:between w:val="none" w:sz="0" w:space="0" w:color="auto"/>
          <w:bar w:val="none" w:sz="0" w:color="auto"/>
        </w:pBdr>
        <w:spacing w:after="150" w:line="275" w:lineRule="atLeast"/>
        <w:jc w:val="both"/>
        <w:rPr>
          <w:rFonts w:eastAsia="Times New Roman" w:cs="Times New Roman"/>
          <w:color w:val="auto"/>
          <w:bdr w:val="none" w:sz="0" w:space="0" w:color="auto" w:frame="1"/>
        </w:rPr>
      </w:pPr>
      <w:r w:rsidRPr="00B723E7">
        <w:rPr>
          <w:rFonts w:eastAsia="Times New Roman" w:cs="Times New Roman"/>
          <w:color w:val="auto"/>
          <w:bdr w:val="none" w:sz="0" w:space="0" w:color="auto" w:frame="1"/>
        </w:rPr>
        <w:t>Внеплановые проверки осуществ</w:t>
      </w:r>
      <w:r w:rsidR="007E2C38" w:rsidRPr="00B723E7">
        <w:rPr>
          <w:rFonts w:eastAsia="Times New Roman" w:cs="Times New Roman"/>
          <w:color w:val="auto"/>
          <w:bdr w:val="none" w:sz="0" w:space="0" w:color="auto" w:frame="1"/>
        </w:rPr>
        <w:t>ляются по поручению Главы администрации</w:t>
      </w:r>
      <w:r w:rsidRPr="00B723E7">
        <w:rPr>
          <w:rFonts w:eastAsia="Times New Roman" w:cs="Times New Roman"/>
          <w:color w:val="auto"/>
          <w:bdr w:val="none" w:sz="0" w:space="0" w:color="auto" w:frame="1"/>
        </w:rPr>
        <w:t xml:space="preserve"> или первого заместителя Г</w:t>
      </w:r>
      <w:r w:rsidR="007E2C38" w:rsidRPr="00B723E7">
        <w:rPr>
          <w:rFonts w:eastAsia="Times New Roman" w:cs="Times New Roman"/>
          <w:color w:val="auto"/>
          <w:bdr w:val="none" w:sz="0" w:space="0" w:color="auto" w:frame="1"/>
        </w:rPr>
        <w:t>лавы Администрации</w:t>
      </w:r>
      <w:r w:rsidRPr="00B723E7">
        <w:rPr>
          <w:rFonts w:eastAsia="Times New Roman" w:cs="Times New Roman"/>
          <w:color w:val="auto"/>
          <w:bdr w:val="none" w:sz="0" w:space="0" w:color="auto" w:frame="1"/>
        </w:rPr>
        <w:t xml:space="preserve"> при наличии жалоб на исполнение регламента.</w:t>
      </w:r>
    </w:p>
    <w:p w:rsidR="00FF2632" w:rsidRPr="00B723E7" w:rsidRDefault="00FF2632" w:rsidP="002114CE">
      <w:pPr>
        <w:pBdr>
          <w:top w:val="none" w:sz="0" w:space="0" w:color="auto"/>
          <w:left w:val="none" w:sz="0" w:space="0" w:color="auto"/>
          <w:bottom w:val="none" w:sz="0" w:space="0" w:color="auto"/>
          <w:right w:val="none" w:sz="0" w:space="0" w:color="auto"/>
          <w:between w:val="none" w:sz="0" w:space="0" w:color="auto"/>
          <w:bar w:val="none" w:sz="0" w:color="auto"/>
        </w:pBdr>
        <w:spacing w:line="238" w:lineRule="atLeast"/>
        <w:jc w:val="both"/>
        <w:rPr>
          <w:rFonts w:eastAsia="Times New Roman" w:cs="Times New Roman"/>
          <w:color w:val="auto"/>
          <w:bdr w:val="none" w:sz="0" w:space="0" w:color="auto"/>
        </w:rPr>
      </w:pPr>
      <w:bookmarkStart w:id="55" w:name="sub_43"/>
      <w:bookmarkEnd w:id="54"/>
      <w:r w:rsidRPr="00B723E7">
        <w:rPr>
          <w:rFonts w:eastAsia="Times New Roman" w:cs="Times New Roman"/>
          <w:color w:val="auto"/>
          <w:bdr w:val="none" w:sz="0" w:space="0" w:color="auto" w:frame="1"/>
        </w:rPr>
        <w:t>4.3. Персональная ответственность исполнителя закрепляется в его должностной инструкции в соответствии с требованиями законодательства.</w:t>
      </w:r>
    </w:p>
    <w:p w:rsidR="00FF2632" w:rsidRPr="00B723E7" w:rsidRDefault="00FF2632" w:rsidP="002114CE">
      <w:pPr>
        <w:pBdr>
          <w:top w:val="none" w:sz="0" w:space="0" w:color="auto"/>
          <w:left w:val="none" w:sz="0" w:space="0" w:color="auto"/>
          <w:bottom w:val="none" w:sz="0" w:space="0" w:color="auto"/>
          <w:right w:val="none" w:sz="0" w:space="0" w:color="auto"/>
          <w:between w:val="none" w:sz="0" w:space="0" w:color="auto"/>
          <w:bar w:val="none" w:sz="0" w:color="auto"/>
        </w:pBdr>
        <w:spacing w:line="238" w:lineRule="atLeast"/>
        <w:jc w:val="both"/>
        <w:rPr>
          <w:rFonts w:eastAsia="Times New Roman" w:cs="Times New Roman"/>
          <w:color w:val="auto"/>
          <w:bdr w:val="none" w:sz="0" w:space="0" w:color="auto"/>
        </w:rPr>
      </w:pPr>
      <w:r w:rsidRPr="00B723E7">
        <w:rPr>
          <w:rFonts w:eastAsia="Times New Roman" w:cs="Times New Roman"/>
          <w:color w:val="auto"/>
          <w:bdr w:val="none" w:sz="0" w:space="0" w:color="auto" w:frame="1"/>
        </w:rPr>
        <w:t>По результатам проверок лица, допустившие нарушение требований регламента, привлекаются к дисциплинарной ответственности в соответствии с </w:t>
      </w:r>
      <w:bookmarkEnd w:id="55"/>
      <w:r w:rsidR="00000FCE" w:rsidRPr="00B723E7">
        <w:rPr>
          <w:rFonts w:eastAsia="Times New Roman" w:cs="Times New Roman"/>
          <w:color w:val="auto"/>
          <w:bdr w:val="none" w:sz="0" w:space="0" w:color="auto"/>
        </w:rPr>
        <w:fldChar w:fldCharType="begin"/>
      </w:r>
      <w:r w:rsidRPr="00B723E7">
        <w:rPr>
          <w:rFonts w:eastAsia="Times New Roman" w:cs="Times New Roman"/>
          <w:color w:val="auto"/>
          <w:bdr w:val="none" w:sz="0" w:space="0" w:color="auto"/>
        </w:rPr>
        <w:instrText xml:space="preserve"> HYPERLINK "http://internet.garant.ru/document/redirect/12125268/0" </w:instrText>
      </w:r>
      <w:r w:rsidR="00000FCE" w:rsidRPr="00B723E7">
        <w:rPr>
          <w:rFonts w:eastAsia="Times New Roman" w:cs="Times New Roman"/>
          <w:color w:val="auto"/>
          <w:bdr w:val="none" w:sz="0" w:space="0" w:color="auto"/>
        </w:rPr>
        <w:fldChar w:fldCharType="separate"/>
      </w:r>
      <w:r w:rsidRPr="00B723E7">
        <w:rPr>
          <w:rFonts w:eastAsia="Times New Roman" w:cs="Times New Roman"/>
          <w:color w:val="auto"/>
          <w:bdr w:val="none" w:sz="0" w:space="0" w:color="auto" w:frame="1"/>
        </w:rPr>
        <w:t>Трудовым Кодексом</w:t>
      </w:r>
      <w:r w:rsidR="00000FCE" w:rsidRPr="00B723E7">
        <w:rPr>
          <w:rFonts w:eastAsia="Times New Roman" w:cs="Times New Roman"/>
          <w:color w:val="auto"/>
          <w:bdr w:val="none" w:sz="0" w:space="0" w:color="auto"/>
        </w:rPr>
        <w:fldChar w:fldCharType="end"/>
      </w:r>
      <w:r w:rsidRPr="00B723E7">
        <w:rPr>
          <w:rFonts w:eastAsia="Times New Roman" w:cs="Times New Roman"/>
          <w:color w:val="auto"/>
          <w:bdr w:val="none" w:sz="0" w:space="0" w:color="auto"/>
        </w:rPr>
        <w:t> Российской Федерации.</w:t>
      </w:r>
    </w:p>
    <w:p w:rsidR="008A5909" w:rsidRPr="00B723E7" w:rsidRDefault="00FF2632" w:rsidP="008A5909">
      <w:pPr>
        <w:pBdr>
          <w:top w:val="none" w:sz="0" w:space="0" w:color="auto"/>
          <w:left w:val="none" w:sz="0" w:space="0" w:color="auto"/>
          <w:bottom w:val="none" w:sz="0" w:space="0" w:color="auto"/>
          <w:right w:val="none" w:sz="0" w:space="0" w:color="auto"/>
          <w:between w:val="none" w:sz="0" w:space="0" w:color="auto"/>
          <w:bar w:val="none" w:sz="0" w:color="auto"/>
        </w:pBdr>
        <w:spacing w:after="150" w:line="238" w:lineRule="atLeast"/>
        <w:jc w:val="both"/>
        <w:rPr>
          <w:rFonts w:eastAsia="Times New Roman" w:cs="Times New Roman"/>
          <w:color w:val="auto"/>
          <w:bdr w:val="none" w:sz="0" w:space="0" w:color="auto"/>
        </w:rPr>
      </w:pPr>
      <w:r w:rsidRPr="00B723E7">
        <w:rPr>
          <w:rFonts w:eastAsia="Times New Roman" w:cs="Times New Roman"/>
          <w:color w:val="auto"/>
          <w:bdr w:val="none" w:sz="0" w:space="0" w:color="auto"/>
        </w:rPr>
        <w:t>За неправомерные решения и действия (бездействие), принимаемые (осуществляемые) в ходе предоставления муниципальной услуги, являющиеся административными правонарушениями или преступлениями, виновные лица привлекаются к ответственности в соответствии с действующим законодательством Российской Федерации.</w:t>
      </w:r>
      <w:bookmarkStart w:id="56" w:name="sub_44"/>
    </w:p>
    <w:p w:rsidR="00FF2632" w:rsidRPr="00B723E7" w:rsidRDefault="00FF2632" w:rsidP="008A5909">
      <w:pPr>
        <w:pBdr>
          <w:top w:val="none" w:sz="0" w:space="0" w:color="auto"/>
          <w:left w:val="none" w:sz="0" w:space="0" w:color="auto"/>
          <w:bottom w:val="none" w:sz="0" w:space="0" w:color="auto"/>
          <w:right w:val="none" w:sz="0" w:space="0" w:color="auto"/>
          <w:between w:val="none" w:sz="0" w:space="0" w:color="auto"/>
          <w:bar w:val="none" w:sz="0" w:color="auto"/>
        </w:pBdr>
        <w:spacing w:after="150" w:line="238" w:lineRule="atLeast"/>
        <w:jc w:val="both"/>
        <w:rPr>
          <w:rFonts w:eastAsia="Times New Roman" w:cs="Times New Roman"/>
          <w:color w:val="auto"/>
          <w:bdr w:val="none" w:sz="0" w:space="0" w:color="auto"/>
        </w:rPr>
      </w:pPr>
      <w:r w:rsidRPr="00B723E7">
        <w:rPr>
          <w:rFonts w:eastAsia="Times New Roman" w:cs="Times New Roman"/>
          <w:color w:val="auto"/>
          <w:bdr w:val="none" w:sz="0" w:space="0" w:color="auto" w:frame="1"/>
        </w:rPr>
        <w:t xml:space="preserve">4.4. </w:t>
      </w:r>
      <w:bookmarkStart w:id="57" w:name="sub_45"/>
      <w:bookmarkEnd w:id="56"/>
      <w:r w:rsidRPr="00B723E7">
        <w:rPr>
          <w:rFonts w:eastAsia="Times New Roman" w:cs="Times New Roman"/>
          <w:color w:val="auto"/>
          <w:bdr w:val="none" w:sz="0" w:space="0" w:color="auto" w:frame="1"/>
        </w:rPr>
        <w:t xml:space="preserve">Порядок и формы </w:t>
      </w:r>
      <w:proofErr w:type="gramStart"/>
      <w:r w:rsidRPr="00B723E7">
        <w:rPr>
          <w:rFonts w:eastAsia="Times New Roman" w:cs="Times New Roman"/>
          <w:color w:val="auto"/>
          <w:bdr w:val="none" w:sz="0" w:space="0" w:color="auto" w:frame="1"/>
        </w:rPr>
        <w:t>контроля за</w:t>
      </w:r>
      <w:proofErr w:type="gramEnd"/>
      <w:r w:rsidRPr="00B723E7">
        <w:rPr>
          <w:rFonts w:eastAsia="Times New Roman" w:cs="Times New Roman"/>
          <w:color w:val="auto"/>
          <w:bdr w:val="none" w:sz="0" w:space="0" w:color="auto" w:frame="1"/>
        </w:rPr>
        <w:t xml:space="preserve"> предоставлением муниципальной услуги со стороны граждан, их объединений и организаций устанавливаются действующим законодательством Российской Федерации.</w:t>
      </w:r>
    </w:p>
    <w:p w:rsidR="00FF2632" w:rsidRPr="00B723E7" w:rsidRDefault="00FF2632" w:rsidP="008A5909">
      <w:pPr>
        <w:pBdr>
          <w:top w:val="none" w:sz="0" w:space="0" w:color="auto"/>
          <w:left w:val="none" w:sz="0" w:space="0" w:color="auto"/>
          <w:bottom w:val="none" w:sz="0" w:space="0" w:color="auto"/>
          <w:right w:val="none" w:sz="0" w:space="0" w:color="auto"/>
          <w:between w:val="none" w:sz="0" w:space="0" w:color="auto"/>
          <w:bar w:val="none" w:sz="0" w:color="auto"/>
        </w:pBdr>
        <w:spacing w:line="238" w:lineRule="atLeast"/>
        <w:jc w:val="center"/>
        <w:outlineLvl w:val="0"/>
        <w:rPr>
          <w:rFonts w:eastAsia="Times New Roman" w:cs="Times New Roman"/>
          <w:b/>
          <w:color w:val="auto"/>
          <w:kern w:val="36"/>
          <w:bdr w:val="none" w:sz="0" w:space="0" w:color="auto"/>
        </w:rPr>
      </w:pPr>
      <w:bookmarkStart w:id="58" w:name="sub_500"/>
      <w:bookmarkEnd w:id="57"/>
      <w:r w:rsidRPr="00B723E7">
        <w:rPr>
          <w:rFonts w:eastAsia="Times New Roman" w:cs="Times New Roman"/>
          <w:b/>
          <w:color w:val="auto"/>
          <w:kern w:val="36"/>
          <w:bdr w:val="none" w:sz="0" w:space="0" w:color="auto" w:frame="1"/>
        </w:rPr>
        <w:t xml:space="preserve">5. </w:t>
      </w:r>
      <w:proofErr w:type="gramStart"/>
      <w:r w:rsidRPr="00B723E7">
        <w:rPr>
          <w:rFonts w:eastAsia="Times New Roman" w:cs="Times New Roman"/>
          <w:b/>
          <w:color w:val="auto"/>
          <w:kern w:val="36"/>
          <w:bdr w:val="none" w:sz="0" w:space="0" w:color="auto" w:frame="1"/>
        </w:rPr>
        <w:t>Досудебный (внесудебный) порядок обжалования решений и действий (б</w:t>
      </w:r>
      <w:r w:rsidR="007E2C38" w:rsidRPr="00B723E7">
        <w:rPr>
          <w:rFonts w:eastAsia="Times New Roman" w:cs="Times New Roman"/>
          <w:b/>
          <w:color w:val="auto"/>
          <w:kern w:val="36"/>
          <w:bdr w:val="none" w:sz="0" w:space="0" w:color="auto" w:frame="1"/>
        </w:rPr>
        <w:t>ездействия) Администрации</w:t>
      </w:r>
      <w:r w:rsidRPr="00B723E7">
        <w:rPr>
          <w:rFonts w:eastAsia="Times New Roman" w:cs="Times New Roman"/>
          <w:b/>
          <w:color w:val="auto"/>
          <w:kern w:val="36"/>
          <w:bdr w:val="none" w:sz="0" w:space="0" w:color="auto" w:frame="1"/>
        </w:rPr>
        <w:t xml:space="preserve">, должностных лиц, </w:t>
      </w:r>
      <w:r w:rsidR="008A5909" w:rsidRPr="00B723E7">
        <w:rPr>
          <w:rFonts w:eastAsia="Times New Roman" w:cs="Times New Roman"/>
          <w:b/>
          <w:color w:val="auto"/>
          <w:kern w:val="36"/>
          <w:bdr w:val="none" w:sz="0" w:space="0" w:color="auto" w:frame="1"/>
        </w:rPr>
        <w:t>муниципальных служащих</w:t>
      </w:r>
      <w:r w:rsidRPr="00B723E7">
        <w:rPr>
          <w:rFonts w:eastAsia="Times New Roman" w:cs="Times New Roman"/>
          <w:b/>
          <w:color w:val="auto"/>
          <w:kern w:val="36"/>
          <w:bdr w:val="none" w:sz="0" w:space="0" w:color="auto" w:frame="1"/>
        </w:rPr>
        <w:t>, организаций, осуществляющих функции по предоставлению муниципальных услуг, или их работников</w:t>
      </w:r>
      <w:proofErr w:type="gramEnd"/>
    </w:p>
    <w:p w:rsidR="00FF2632" w:rsidRPr="00B723E7" w:rsidRDefault="00FF2632" w:rsidP="002114CE">
      <w:pPr>
        <w:pBdr>
          <w:top w:val="none" w:sz="0" w:space="0" w:color="auto"/>
          <w:left w:val="none" w:sz="0" w:space="0" w:color="auto"/>
          <w:bottom w:val="none" w:sz="0" w:space="0" w:color="auto"/>
          <w:right w:val="none" w:sz="0" w:space="0" w:color="auto"/>
          <w:between w:val="none" w:sz="0" w:space="0" w:color="auto"/>
          <w:bar w:val="none" w:sz="0" w:color="auto"/>
        </w:pBdr>
        <w:spacing w:line="238" w:lineRule="atLeast"/>
        <w:jc w:val="both"/>
        <w:rPr>
          <w:rFonts w:eastAsia="Times New Roman" w:cs="Times New Roman"/>
          <w:color w:val="auto"/>
          <w:bdr w:val="none" w:sz="0" w:space="0" w:color="auto"/>
        </w:rPr>
      </w:pPr>
      <w:bookmarkStart w:id="59" w:name="sub_51"/>
      <w:bookmarkEnd w:id="58"/>
      <w:r w:rsidRPr="00B723E7">
        <w:rPr>
          <w:rFonts w:eastAsia="Times New Roman" w:cs="Times New Roman"/>
          <w:color w:val="auto"/>
          <w:bdr w:val="none" w:sz="0" w:space="0" w:color="auto" w:frame="1"/>
        </w:rPr>
        <w:t>5.1. Заявитель имеет право обратиться с жалобой, в том числе в следующих случаях:</w:t>
      </w:r>
    </w:p>
    <w:p w:rsidR="00FF2632" w:rsidRPr="00B723E7" w:rsidRDefault="00FF2632" w:rsidP="002114CE">
      <w:pPr>
        <w:pBdr>
          <w:top w:val="none" w:sz="0" w:space="0" w:color="auto"/>
          <w:left w:val="none" w:sz="0" w:space="0" w:color="auto"/>
          <w:bottom w:val="none" w:sz="0" w:space="0" w:color="auto"/>
          <w:right w:val="none" w:sz="0" w:space="0" w:color="auto"/>
          <w:between w:val="none" w:sz="0" w:space="0" w:color="auto"/>
          <w:bar w:val="none" w:sz="0" w:color="auto"/>
        </w:pBdr>
        <w:spacing w:line="238" w:lineRule="atLeast"/>
        <w:jc w:val="both"/>
        <w:rPr>
          <w:rFonts w:eastAsia="Times New Roman" w:cs="Times New Roman"/>
          <w:color w:val="auto"/>
          <w:bdr w:val="none" w:sz="0" w:space="0" w:color="auto"/>
        </w:rPr>
      </w:pPr>
      <w:r w:rsidRPr="00B723E7">
        <w:rPr>
          <w:rFonts w:eastAsia="Times New Roman" w:cs="Times New Roman"/>
          <w:color w:val="auto"/>
          <w:bdr w:val="none" w:sz="0" w:space="0" w:color="auto" w:frame="1"/>
        </w:rPr>
        <w:t>- нарушение срока регистрации запроса о предоставлении муниципальной услуги, запроса, указанного в </w:t>
      </w:r>
      <w:bookmarkEnd w:id="59"/>
      <w:r w:rsidR="00000FCE" w:rsidRPr="00B723E7">
        <w:rPr>
          <w:rFonts w:eastAsia="Times New Roman" w:cs="Times New Roman"/>
          <w:color w:val="auto"/>
          <w:bdr w:val="none" w:sz="0" w:space="0" w:color="auto"/>
        </w:rPr>
        <w:fldChar w:fldCharType="begin"/>
      </w:r>
      <w:r w:rsidRPr="00B723E7">
        <w:rPr>
          <w:rFonts w:eastAsia="Times New Roman" w:cs="Times New Roman"/>
          <w:color w:val="auto"/>
          <w:bdr w:val="none" w:sz="0" w:space="0" w:color="auto"/>
        </w:rPr>
        <w:instrText xml:space="preserve"> HYPERLINK "http://internet.garant.ru/document/redirect/12177515/1510" </w:instrText>
      </w:r>
      <w:r w:rsidR="00000FCE" w:rsidRPr="00B723E7">
        <w:rPr>
          <w:rFonts w:eastAsia="Times New Roman" w:cs="Times New Roman"/>
          <w:color w:val="auto"/>
          <w:bdr w:val="none" w:sz="0" w:space="0" w:color="auto"/>
        </w:rPr>
        <w:fldChar w:fldCharType="separate"/>
      </w:r>
      <w:r w:rsidRPr="00B723E7">
        <w:rPr>
          <w:rFonts w:eastAsia="Times New Roman" w:cs="Times New Roman"/>
          <w:color w:val="auto"/>
          <w:bdr w:val="none" w:sz="0" w:space="0" w:color="auto" w:frame="1"/>
        </w:rPr>
        <w:t>статье 15.1</w:t>
      </w:r>
      <w:r w:rsidR="00000FCE" w:rsidRPr="00B723E7">
        <w:rPr>
          <w:rFonts w:eastAsia="Times New Roman" w:cs="Times New Roman"/>
          <w:color w:val="auto"/>
          <w:bdr w:val="none" w:sz="0" w:space="0" w:color="auto"/>
        </w:rPr>
        <w:fldChar w:fldCharType="end"/>
      </w:r>
      <w:r w:rsidRPr="00B723E7">
        <w:rPr>
          <w:rFonts w:eastAsia="Times New Roman" w:cs="Times New Roman"/>
          <w:color w:val="auto"/>
          <w:bdr w:val="none" w:sz="0" w:space="0" w:color="auto"/>
        </w:rPr>
        <w:t> Федерального закона N 210-ФЗ;</w:t>
      </w:r>
    </w:p>
    <w:p w:rsidR="00FF2632" w:rsidRPr="00B723E7" w:rsidRDefault="00FF2632" w:rsidP="002114CE">
      <w:pPr>
        <w:pBdr>
          <w:top w:val="none" w:sz="0" w:space="0" w:color="auto"/>
          <w:left w:val="none" w:sz="0" w:space="0" w:color="auto"/>
          <w:bottom w:val="none" w:sz="0" w:space="0" w:color="auto"/>
          <w:right w:val="none" w:sz="0" w:space="0" w:color="auto"/>
          <w:between w:val="none" w:sz="0" w:space="0" w:color="auto"/>
          <w:bar w:val="none" w:sz="0" w:color="auto"/>
        </w:pBdr>
        <w:spacing w:line="238" w:lineRule="atLeast"/>
        <w:jc w:val="both"/>
        <w:rPr>
          <w:rFonts w:eastAsia="Times New Roman" w:cs="Times New Roman"/>
          <w:color w:val="auto"/>
          <w:bdr w:val="none" w:sz="0" w:space="0" w:color="auto"/>
        </w:rPr>
      </w:pPr>
      <w:bookmarkStart w:id="60" w:name="sub_513"/>
      <w:r w:rsidRPr="00B723E7">
        <w:rPr>
          <w:rFonts w:eastAsia="Times New Roman" w:cs="Times New Roman"/>
          <w:color w:val="auto"/>
          <w:bdr w:val="none" w:sz="0" w:space="0" w:color="auto" w:frame="1"/>
        </w:rPr>
        <w:t>- нарушение срока предоставления муниципальной услуги;</w:t>
      </w:r>
    </w:p>
    <w:p w:rsidR="00FF2632" w:rsidRPr="00B723E7" w:rsidRDefault="00FF2632" w:rsidP="002114CE">
      <w:pPr>
        <w:pBdr>
          <w:top w:val="none" w:sz="0" w:space="0" w:color="auto"/>
          <w:left w:val="none" w:sz="0" w:space="0" w:color="auto"/>
          <w:bottom w:val="none" w:sz="0" w:space="0" w:color="auto"/>
          <w:right w:val="none" w:sz="0" w:space="0" w:color="auto"/>
          <w:between w:val="none" w:sz="0" w:space="0" w:color="auto"/>
          <w:bar w:val="none" w:sz="0" w:color="auto"/>
        </w:pBdr>
        <w:spacing w:after="150" w:line="275" w:lineRule="atLeast"/>
        <w:jc w:val="both"/>
        <w:rPr>
          <w:rFonts w:eastAsia="Times New Roman" w:cs="Times New Roman"/>
          <w:color w:val="auto"/>
          <w:bdr w:val="none" w:sz="0" w:space="0" w:color="auto" w:frame="1"/>
        </w:rPr>
      </w:pPr>
      <w:r w:rsidRPr="00B723E7">
        <w:rPr>
          <w:rFonts w:eastAsia="Times New Roman" w:cs="Times New Roman"/>
          <w:color w:val="auto"/>
          <w:bdr w:val="none" w:sz="0" w:space="0" w:color="auto" w:frame="1"/>
        </w:rPr>
        <w:lastRenderedPageBreak/>
        <w:t>- требование у заявителя документов или информации либо осуществление действий, представление или осуществление которых не предусмотрено нормативными п</w:t>
      </w:r>
      <w:r w:rsidR="000737D6" w:rsidRPr="00B723E7">
        <w:rPr>
          <w:rFonts w:eastAsia="Times New Roman" w:cs="Times New Roman"/>
          <w:color w:val="auto"/>
          <w:bdr w:val="none" w:sz="0" w:space="0" w:color="auto" w:frame="1"/>
        </w:rPr>
        <w:t>равовыми актами Республики Дагестан</w:t>
      </w:r>
      <w:r w:rsidRPr="00B723E7">
        <w:rPr>
          <w:rFonts w:eastAsia="Times New Roman" w:cs="Times New Roman"/>
          <w:color w:val="auto"/>
          <w:bdr w:val="none" w:sz="0" w:space="0" w:color="auto" w:frame="1"/>
        </w:rPr>
        <w:t>, муниципальными правовыми актами для предоставления муниципальной услуги;</w:t>
      </w:r>
    </w:p>
    <w:p w:rsidR="00FF2632" w:rsidRPr="00B723E7" w:rsidRDefault="00FF2632" w:rsidP="002114CE">
      <w:pPr>
        <w:pBdr>
          <w:top w:val="none" w:sz="0" w:space="0" w:color="auto"/>
          <w:left w:val="none" w:sz="0" w:space="0" w:color="auto"/>
          <w:bottom w:val="none" w:sz="0" w:space="0" w:color="auto"/>
          <w:right w:val="none" w:sz="0" w:space="0" w:color="auto"/>
          <w:between w:val="none" w:sz="0" w:space="0" w:color="auto"/>
          <w:bar w:val="none" w:sz="0" w:color="auto"/>
        </w:pBdr>
        <w:spacing w:after="150" w:line="275" w:lineRule="atLeast"/>
        <w:jc w:val="both"/>
        <w:rPr>
          <w:rFonts w:eastAsia="Times New Roman" w:cs="Times New Roman"/>
          <w:color w:val="auto"/>
          <w:bdr w:val="none" w:sz="0" w:space="0" w:color="auto" w:frame="1"/>
        </w:rPr>
      </w:pPr>
      <w:r w:rsidRPr="00B723E7">
        <w:rPr>
          <w:rFonts w:eastAsia="Times New Roman" w:cs="Times New Roman"/>
          <w:color w:val="auto"/>
          <w:bdr w:val="none" w:sz="0" w:space="0" w:color="auto" w:frame="1"/>
        </w:rPr>
        <w:t>- отказ в приеме документов, предоставление которых предусмотрено нормативными правовыми актами Российской Федерации, нормативными п</w:t>
      </w:r>
      <w:r w:rsidR="000737D6" w:rsidRPr="00B723E7">
        <w:rPr>
          <w:rFonts w:eastAsia="Times New Roman" w:cs="Times New Roman"/>
          <w:color w:val="auto"/>
          <w:bdr w:val="none" w:sz="0" w:space="0" w:color="auto" w:frame="1"/>
        </w:rPr>
        <w:t>равовыми актами Республики Дагестан</w:t>
      </w:r>
      <w:r w:rsidRPr="00B723E7">
        <w:rPr>
          <w:rFonts w:eastAsia="Times New Roman" w:cs="Times New Roman"/>
          <w:color w:val="auto"/>
          <w:bdr w:val="none" w:sz="0" w:space="0" w:color="auto" w:frame="1"/>
        </w:rPr>
        <w:t>, муниципальными правовыми актами для предоставления муниципальной услуги, у заявителя;</w:t>
      </w:r>
    </w:p>
    <w:p w:rsidR="00FF2632" w:rsidRPr="00B723E7" w:rsidRDefault="00FF2632" w:rsidP="002114CE">
      <w:pPr>
        <w:pBdr>
          <w:top w:val="none" w:sz="0" w:space="0" w:color="auto"/>
          <w:left w:val="none" w:sz="0" w:space="0" w:color="auto"/>
          <w:bottom w:val="none" w:sz="0" w:space="0" w:color="auto"/>
          <w:right w:val="none" w:sz="0" w:space="0" w:color="auto"/>
          <w:between w:val="none" w:sz="0" w:space="0" w:color="auto"/>
          <w:bar w:val="none" w:sz="0" w:color="auto"/>
        </w:pBdr>
        <w:spacing w:line="238" w:lineRule="atLeast"/>
        <w:jc w:val="both"/>
        <w:rPr>
          <w:rFonts w:eastAsia="Times New Roman" w:cs="Times New Roman"/>
          <w:color w:val="auto"/>
          <w:bdr w:val="none" w:sz="0" w:space="0" w:color="auto"/>
        </w:rPr>
      </w:pPr>
      <w:bookmarkStart w:id="61" w:name="sub_516"/>
      <w:bookmarkEnd w:id="60"/>
      <w:proofErr w:type="gramStart"/>
      <w:r w:rsidRPr="00B723E7">
        <w:rPr>
          <w:rFonts w:eastAsia="Times New Roman" w:cs="Times New Roman"/>
          <w:color w:val="auto"/>
          <w:bdr w:val="none" w:sz="0" w:space="0" w:color="auto" w:frame="1"/>
        </w:rPr>
        <w:t>-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w:t>
      </w:r>
      <w:r w:rsidR="000737D6" w:rsidRPr="00B723E7">
        <w:rPr>
          <w:rFonts w:eastAsia="Times New Roman" w:cs="Times New Roman"/>
          <w:color w:val="auto"/>
          <w:bdr w:val="none" w:sz="0" w:space="0" w:color="auto" w:frame="1"/>
        </w:rPr>
        <w:t>равовыми актами Республики Дагестан</w:t>
      </w:r>
      <w:r w:rsidRPr="00B723E7">
        <w:rPr>
          <w:rFonts w:eastAsia="Times New Roman" w:cs="Times New Roman"/>
          <w:color w:val="auto"/>
          <w:bdr w:val="none" w:sz="0" w:space="0" w:color="auto" w:frame="1"/>
        </w:rPr>
        <w:t>, муниципальными правовыми актами;</w:t>
      </w:r>
      <w:proofErr w:type="gramEnd"/>
    </w:p>
    <w:p w:rsidR="000737D6" w:rsidRPr="00B723E7" w:rsidRDefault="00FF2632" w:rsidP="00A878D6">
      <w:pPr>
        <w:pBdr>
          <w:top w:val="none" w:sz="0" w:space="0" w:color="auto"/>
          <w:left w:val="none" w:sz="0" w:space="0" w:color="auto"/>
          <w:bottom w:val="none" w:sz="0" w:space="0" w:color="auto"/>
          <w:right w:val="none" w:sz="0" w:space="0" w:color="auto"/>
          <w:between w:val="none" w:sz="0" w:space="0" w:color="auto"/>
          <w:bar w:val="none" w:sz="0" w:color="auto"/>
        </w:pBdr>
        <w:spacing w:line="275" w:lineRule="atLeast"/>
        <w:jc w:val="both"/>
        <w:rPr>
          <w:rFonts w:eastAsia="Times New Roman" w:cs="Times New Roman"/>
          <w:color w:val="auto"/>
          <w:bdr w:val="none" w:sz="0" w:space="0" w:color="auto" w:frame="1"/>
        </w:rPr>
      </w:pPr>
      <w:r w:rsidRPr="00B723E7">
        <w:rPr>
          <w:rFonts w:eastAsia="Times New Roman" w:cs="Times New Roman"/>
          <w:color w:val="auto"/>
          <w:bdr w:val="none" w:sz="0" w:space="0" w:color="auto" w:frame="1"/>
        </w:rPr>
        <w:t>- 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w:t>
      </w:r>
      <w:r w:rsidR="000737D6" w:rsidRPr="00B723E7">
        <w:rPr>
          <w:rFonts w:eastAsia="Times New Roman" w:cs="Times New Roman"/>
          <w:color w:val="auto"/>
          <w:bdr w:val="none" w:sz="0" w:space="0" w:color="auto" w:frame="1"/>
        </w:rPr>
        <w:t>равовыми актами Республики Дагестан</w:t>
      </w:r>
      <w:r w:rsidRPr="00B723E7">
        <w:rPr>
          <w:rFonts w:eastAsia="Times New Roman" w:cs="Times New Roman"/>
          <w:color w:val="auto"/>
          <w:bdr w:val="none" w:sz="0" w:space="0" w:color="auto" w:frame="1"/>
        </w:rPr>
        <w:t>, муниципальными правовыми актами;</w:t>
      </w:r>
    </w:p>
    <w:p w:rsidR="00A878D6" w:rsidRPr="00B723E7" w:rsidRDefault="00FF2632" w:rsidP="00A878D6">
      <w:pPr>
        <w:pBdr>
          <w:top w:val="none" w:sz="0" w:space="0" w:color="auto"/>
          <w:left w:val="none" w:sz="0" w:space="0" w:color="auto"/>
          <w:bottom w:val="none" w:sz="0" w:space="0" w:color="auto"/>
          <w:right w:val="none" w:sz="0" w:space="0" w:color="auto"/>
          <w:between w:val="none" w:sz="0" w:space="0" w:color="auto"/>
          <w:bar w:val="none" w:sz="0" w:color="auto"/>
        </w:pBdr>
        <w:spacing w:line="238" w:lineRule="atLeast"/>
        <w:jc w:val="both"/>
        <w:rPr>
          <w:rFonts w:eastAsia="Times New Roman" w:cs="Times New Roman"/>
          <w:color w:val="auto"/>
          <w:bdr w:val="none" w:sz="0" w:space="0" w:color="auto" w:frame="1"/>
        </w:rPr>
      </w:pPr>
      <w:bookmarkStart w:id="62" w:name="sub_518"/>
      <w:bookmarkEnd w:id="61"/>
      <w:r w:rsidRPr="00B723E7">
        <w:rPr>
          <w:rFonts w:eastAsia="Times New Roman" w:cs="Times New Roman"/>
          <w:color w:val="auto"/>
          <w:bdr w:val="none" w:sz="0" w:space="0" w:color="auto" w:frame="1"/>
        </w:rPr>
        <w:t>- отказ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0737D6" w:rsidRPr="00B723E7" w:rsidRDefault="00FF2632" w:rsidP="00A878D6">
      <w:pPr>
        <w:pBdr>
          <w:top w:val="none" w:sz="0" w:space="0" w:color="auto"/>
          <w:left w:val="none" w:sz="0" w:space="0" w:color="auto"/>
          <w:bottom w:val="none" w:sz="0" w:space="0" w:color="auto"/>
          <w:right w:val="none" w:sz="0" w:space="0" w:color="auto"/>
          <w:between w:val="none" w:sz="0" w:space="0" w:color="auto"/>
          <w:bar w:val="none" w:sz="0" w:color="auto"/>
        </w:pBdr>
        <w:spacing w:line="275" w:lineRule="atLeast"/>
        <w:jc w:val="both"/>
        <w:rPr>
          <w:rFonts w:eastAsia="Times New Roman" w:cs="Times New Roman"/>
          <w:color w:val="auto"/>
          <w:bdr w:val="none" w:sz="0" w:space="0" w:color="auto" w:frame="1"/>
        </w:rPr>
      </w:pPr>
      <w:r w:rsidRPr="00B723E7">
        <w:rPr>
          <w:rFonts w:eastAsia="Times New Roman" w:cs="Times New Roman"/>
          <w:color w:val="auto"/>
          <w:bdr w:val="none" w:sz="0" w:space="0" w:color="auto" w:frame="1"/>
        </w:rPr>
        <w:t>- нарушение срока или порядка выдачи документов по результатам предоставления муниципальной услуги;</w:t>
      </w:r>
      <w:bookmarkStart w:id="63" w:name="sub_5110"/>
      <w:bookmarkEnd w:id="62"/>
    </w:p>
    <w:p w:rsidR="00FF2632" w:rsidRPr="00B723E7" w:rsidRDefault="00FF2632" w:rsidP="000737D6">
      <w:pPr>
        <w:pBdr>
          <w:top w:val="none" w:sz="0" w:space="0" w:color="auto"/>
          <w:left w:val="none" w:sz="0" w:space="0" w:color="auto"/>
          <w:bottom w:val="none" w:sz="0" w:space="0" w:color="auto"/>
          <w:right w:val="none" w:sz="0" w:space="0" w:color="auto"/>
          <w:between w:val="none" w:sz="0" w:space="0" w:color="auto"/>
          <w:bar w:val="none" w:sz="0" w:color="auto"/>
        </w:pBdr>
        <w:spacing w:after="150" w:line="275" w:lineRule="atLeast"/>
        <w:jc w:val="both"/>
        <w:rPr>
          <w:rFonts w:eastAsia="Times New Roman" w:cs="Times New Roman"/>
          <w:color w:val="auto"/>
          <w:bdr w:val="none" w:sz="0" w:space="0" w:color="auto" w:frame="1"/>
        </w:rPr>
      </w:pPr>
      <w:proofErr w:type="gramStart"/>
      <w:r w:rsidRPr="00B723E7">
        <w:rPr>
          <w:rFonts w:eastAsia="Times New Roman" w:cs="Times New Roman"/>
          <w:color w:val="auto"/>
          <w:bdr w:val="none" w:sz="0" w:space="0" w:color="auto" w:frame="1"/>
        </w:rPr>
        <w:t>- приостановление предоставления муниципальной услуги, если основания приостановления не предусмотрены федеральными законами и принятыми нормативными правовыми актами Российской Федерации, законами и иными нормативными п</w:t>
      </w:r>
      <w:r w:rsidR="000737D6" w:rsidRPr="00B723E7">
        <w:rPr>
          <w:rFonts w:eastAsia="Times New Roman" w:cs="Times New Roman"/>
          <w:color w:val="auto"/>
          <w:bdr w:val="none" w:sz="0" w:space="0" w:color="auto" w:frame="1"/>
        </w:rPr>
        <w:t>равовыми актами Республики Дагестан</w:t>
      </w:r>
      <w:r w:rsidRPr="00B723E7">
        <w:rPr>
          <w:rFonts w:eastAsia="Times New Roman" w:cs="Times New Roman"/>
          <w:color w:val="auto"/>
          <w:bdr w:val="none" w:sz="0" w:space="0" w:color="auto" w:frame="1"/>
        </w:rPr>
        <w:t>, муниципальными правовыми актами;</w:t>
      </w:r>
      <w:proofErr w:type="gramEnd"/>
    </w:p>
    <w:p w:rsidR="00FF2632" w:rsidRPr="00B723E7" w:rsidRDefault="00FF2632" w:rsidP="002114CE">
      <w:pPr>
        <w:pBdr>
          <w:top w:val="none" w:sz="0" w:space="0" w:color="auto"/>
          <w:left w:val="none" w:sz="0" w:space="0" w:color="auto"/>
          <w:bottom w:val="none" w:sz="0" w:space="0" w:color="auto"/>
          <w:right w:val="none" w:sz="0" w:space="0" w:color="auto"/>
          <w:between w:val="none" w:sz="0" w:space="0" w:color="auto"/>
          <w:bar w:val="none" w:sz="0" w:color="auto"/>
        </w:pBdr>
        <w:spacing w:line="238" w:lineRule="atLeast"/>
        <w:jc w:val="both"/>
        <w:rPr>
          <w:rFonts w:eastAsia="Times New Roman" w:cs="Times New Roman"/>
          <w:color w:val="auto"/>
          <w:bdr w:val="none" w:sz="0" w:space="0" w:color="auto"/>
        </w:rPr>
      </w:pPr>
      <w:bookmarkStart w:id="64" w:name="sub_5111"/>
      <w:bookmarkEnd w:id="63"/>
      <w:r w:rsidRPr="00B723E7">
        <w:rPr>
          <w:rFonts w:eastAsia="Times New Roman" w:cs="Times New Roman"/>
          <w:color w:val="auto"/>
          <w:bdr w:val="none" w:sz="0" w:space="0" w:color="auto" w:frame="1"/>
        </w:rPr>
        <w:t>-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bookmarkEnd w:id="64"/>
      <w:r w:rsidR="00000FCE" w:rsidRPr="00B723E7">
        <w:rPr>
          <w:rFonts w:eastAsia="Times New Roman" w:cs="Times New Roman"/>
          <w:color w:val="auto"/>
          <w:bdr w:val="none" w:sz="0" w:space="0" w:color="auto"/>
        </w:rPr>
        <w:fldChar w:fldCharType="begin"/>
      </w:r>
      <w:r w:rsidRPr="00B723E7">
        <w:rPr>
          <w:rFonts w:eastAsia="Times New Roman" w:cs="Times New Roman"/>
          <w:color w:val="auto"/>
          <w:bdr w:val="none" w:sz="0" w:space="0" w:color="auto"/>
        </w:rPr>
        <w:instrText xml:space="preserve"> HYPERLINK "http://internet.garant.ru/document/redirect/12177515/7014" </w:instrText>
      </w:r>
      <w:r w:rsidR="00000FCE" w:rsidRPr="00B723E7">
        <w:rPr>
          <w:rFonts w:eastAsia="Times New Roman" w:cs="Times New Roman"/>
          <w:color w:val="auto"/>
          <w:bdr w:val="none" w:sz="0" w:space="0" w:color="auto"/>
        </w:rPr>
        <w:fldChar w:fldCharType="separate"/>
      </w:r>
      <w:r w:rsidRPr="00B723E7">
        <w:rPr>
          <w:rFonts w:eastAsia="Times New Roman" w:cs="Times New Roman"/>
          <w:color w:val="auto"/>
          <w:bdr w:val="none" w:sz="0" w:space="0" w:color="auto" w:frame="1"/>
        </w:rPr>
        <w:t>пунктом 4 части 1 статьи 7</w:t>
      </w:r>
      <w:r w:rsidR="00000FCE" w:rsidRPr="00B723E7">
        <w:rPr>
          <w:rFonts w:eastAsia="Times New Roman" w:cs="Times New Roman"/>
          <w:color w:val="auto"/>
          <w:bdr w:val="none" w:sz="0" w:space="0" w:color="auto"/>
        </w:rPr>
        <w:fldChar w:fldCharType="end"/>
      </w:r>
      <w:r w:rsidRPr="00B723E7">
        <w:rPr>
          <w:rFonts w:eastAsia="Times New Roman" w:cs="Times New Roman"/>
          <w:color w:val="auto"/>
          <w:bdr w:val="none" w:sz="0" w:space="0" w:color="auto"/>
        </w:rPr>
        <w:t> Федерального закона N 210-ФЗ.</w:t>
      </w:r>
    </w:p>
    <w:p w:rsidR="00FF2632" w:rsidRPr="00B723E7" w:rsidRDefault="00FF2632" w:rsidP="002114CE">
      <w:pPr>
        <w:pBdr>
          <w:top w:val="none" w:sz="0" w:space="0" w:color="auto"/>
          <w:left w:val="none" w:sz="0" w:space="0" w:color="auto"/>
          <w:bottom w:val="none" w:sz="0" w:space="0" w:color="auto"/>
          <w:right w:val="none" w:sz="0" w:space="0" w:color="auto"/>
          <w:between w:val="none" w:sz="0" w:space="0" w:color="auto"/>
          <w:bar w:val="none" w:sz="0" w:color="auto"/>
        </w:pBdr>
        <w:spacing w:line="238" w:lineRule="atLeast"/>
        <w:jc w:val="both"/>
        <w:rPr>
          <w:rFonts w:eastAsia="Times New Roman" w:cs="Times New Roman"/>
          <w:color w:val="auto"/>
          <w:bdr w:val="none" w:sz="0" w:space="0" w:color="auto"/>
        </w:rPr>
      </w:pPr>
      <w:bookmarkStart w:id="65" w:name="sub_52"/>
      <w:r w:rsidRPr="00B723E7">
        <w:rPr>
          <w:rFonts w:eastAsia="Times New Roman" w:cs="Times New Roman"/>
          <w:color w:val="auto"/>
          <w:bdr w:val="none" w:sz="0" w:space="0" w:color="auto" w:frame="1"/>
        </w:rPr>
        <w:t>5.2. Жалоба подается в письменной форме на бумажном носителе, в электронной форме в Адми</w:t>
      </w:r>
      <w:r w:rsidR="000737D6" w:rsidRPr="00B723E7">
        <w:rPr>
          <w:rFonts w:eastAsia="Times New Roman" w:cs="Times New Roman"/>
          <w:color w:val="auto"/>
          <w:bdr w:val="none" w:sz="0" w:space="0" w:color="auto" w:frame="1"/>
        </w:rPr>
        <w:t>нистрацию</w:t>
      </w:r>
      <w:r w:rsidRPr="00B723E7">
        <w:rPr>
          <w:rFonts w:eastAsia="Times New Roman" w:cs="Times New Roman"/>
          <w:color w:val="auto"/>
          <w:bdr w:val="none" w:sz="0" w:space="0" w:color="auto" w:frame="1"/>
        </w:rPr>
        <w:t>. Жалобы на решения и действия (бездействие) должностных лиц рассматриваются Главой администрации.</w:t>
      </w:r>
    </w:p>
    <w:p w:rsidR="00FF2632" w:rsidRPr="00B723E7" w:rsidRDefault="00FF2632" w:rsidP="002114CE">
      <w:pPr>
        <w:pBdr>
          <w:top w:val="none" w:sz="0" w:space="0" w:color="auto"/>
          <w:left w:val="none" w:sz="0" w:space="0" w:color="auto"/>
          <w:bottom w:val="none" w:sz="0" w:space="0" w:color="auto"/>
          <w:right w:val="none" w:sz="0" w:space="0" w:color="auto"/>
          <w:between w:val="none" w:sz="0" w:space="0" w:color="auto"/>
          <w:bar w:val="none" w:sz="0" w:color="auto"/>
        </w:pBdr>
        <w:spacing w:line="238" w:lineRule="atLeast"/>
        <w:jc w:val="both"/>
        <w:rPr>
          <w:rFonts w:eastAsia="Times New Roman" w:cs="Times New Roman"/>
          <w:color w:val="auto"/>
          <w:bdr w:val="none" w:sz="0" w:space="0" w:color="auto"/>
        </w:rPr>
      </w:pPr>
      <w:r w:rsidRPr="00B723E7">
        <w:rPr>
          <w:rFonts w:eastAsia="Times New Roman" w:cs="Times New Roman"/>
          <w:color w:val="auto"/>
          <w:bdr w:val="none" w:sz="0" w:space="0" w:color="auto" w:frame="1"/>
        </w:rPr>
        <w:t>5.3. Жалоба на решения и действия (бездействие) Администрации, должно</w:t>
      </w:r>
      <w:r w:rsidR="000737D6" w:rsidRPr="00B723E7">
        <w:rPr>
          <w:rFonts w:eastAsia="Times New Roman" w:cs="Times New Roman"/>
          <w:color w:val="auto"/>
          <w:bdr w:val="none" w:sz="0" w:space="0" w:color="auto" w:frame="1"/>
        </w:rPr>
        <w:t>стного лица Администрации</w:t>
      </w:r>
      <w:r w:rsidRPr="00B723E7">
        <w:rPr>
          <w:rFonts w:eastAsia="Times New Roman" w:cs="Times New Roman"/>
          <w:color w:val="auto"/>
          <w:bdr w:val="none" w:sz="0" w:space="0" w:color="auto" w:frame="1"/>
        </w:rPr>
        <w:t>, муниципального служащего, может быть направлена по почте, через многофункциональный центр, с использованием информационно-телекоммуникационной сети "Интернет", </w:t>
      </w:r>
      <w:bookmarkEnd w:id="65"/>
      <w:r w:rsidR="00000FCE" w:rsidRPr="00B723E7">
        <w:rPr>
          <w:rFonts w:eastAsia="Times New Roman" w:cs="Times New Roman"/>
          <w:color w:val="auto"/>
          <w:bdr w:val="none" w:sz="0" w:space="0" w:color="auto"/>
        </w:rPr>
        <w:fldChar w:fldCharType="begin"/>
      </w:r>
      <w:r w:rsidRPr="00B723E7">
        <w:rPr>
          <w:rFonts w:eastAsia="Times New Roman" w:cs="Times New Roman"/>
          <w:color w:val="auto"/>
          <w:bdr w:val="none" w:sz="0" w:space="0" w:color="auto"/>
        </w:rPr>
        <w:instrText xml:space="preserve"> HYPERLINK "http://internet.garant.ru/document/redirect/24519833/16" </w:instrText>
      </w:r>
      <w:r w:rsidR="00000FCE" w:rsidRPr="00B723E7">
        <w:rPr>
          <w:rFonts w:eastAsia="Times New Roman" w:cs="Times New Roman"/>
          <w:color w:val="auto"/>
          <w:bdr w:val="none" w:sz="0" w:space="0" w:color="auto"/>
        </w:rPr>
        <w:fldChar w:fldCharType="separate"/>
      </w:r>
      <w:r w:rsidRPr="00B723E7">
        <w:rPr>
          <w:rFonts w:eastAsia="Times New Roman" w:cs="Times New Roman"/>
          <w:color w:val="auto"/>
          <w:bdr w:val="none" w:sz="0" w:space="0" w:color="auto" w:frame="1"/>
        </w:rPr>
        <w:t>официального сайта</w:t>
      </w:r>
      <w:r w:rsidR="00000FCE" w:rsidRPr="00B723E7">
        <w:rPr>
          <w:rFonts w:eastAsia="Times New Roman" w:cs="Times New Roman"/>
          <w:color w:val="auto"/>
          <w:bdr w:val="none" w:sz="0" w:space="0" w:color="auto"/>
        </w:rPr>
        <w:fldChar w:fldCharType="end"/>
      </w:r>
      <w:r w:rsidR="000737D6" w:rsidRPr="00B723E7">
        <w:rPr>
          <w:rFonts w:eastAsia="Times New Roman" w:cs="Times New Roman"/>
          <w:color w:val="auto"/>
          <w:bdr w:val="none" w:sz="0" w:space="0" w:color="auto"/>
        </w:rPr>
        <w:t> Администрации</w:t>
      </w:r>
      <w:r w:rsidRPr="00B723E7">
        <w:rPr>
          <w:rFonts w:eastAsia="Times New Roman" w:cs="Times New Roman"/>
          <w:color w:val="auto"/>
          <w:bdr w:val="none" w:sz="0" w:space="0" w:color="auto"/>
        </w:rPr>
        <w:t>, федеральной государственной информационной системы "</w:t>
      </w:r>
      <w:hyperlink r:id="rId27" w:history="1">
        <w:r w:rsidRPr="00B723E7">
          <w:rPr>
            <w:rFonts w:eastAsia="Times New Roman" w:cs="Times New Roman"/>
            <w:color w:val="auto"/>
            <w:bdr w:val="none" w:sz="0" w:space="0" w:color="auto" w:frame="1"/>
          </w:rPr>
          <w:t>Единый портал</w:t>
        </w:r>
      </w:hyperlink>
      <w:r w:rsidRPr="00B723E7">
        <w:rPr>
          <w:rFonts w:eastAsia="Times New Roman" w:cs="Times New Roman"/>
          <w:color w:val="auto"/>
          <w:bdr w:val="none" w:sz="0" w:space="0" w:color="auto"/>
        </w:rPr>
        <w:t> государственных и муниципальных услуг (функций)", а также принята при личном приеме заявителя.</w:t>
      </w:r>
    </w:p>
    <w:p w:rsidR="00FF2632" w:rsidRPr="00B723E7" w:rsidRDefault="00FF2632" w:rsidP="002114CE">
      <w:pPr>
        <w:pBdr>
          <w:top w:val="none" w:sz="0" w:space="0" w:color="auto"/>
          <w:left w:val="none" w:sz="0" w:space="0" w:color="auto"/>
          <w:bottom w:val="none" w:sz="0" w:space="0" w:color="auto"/>
          <w:right w:val="none" w:sz="0" w:space="0" w:color="auto"/>
          <w:between w:val="none" w:sz="0" w:space="0" w:color="auto"/>
          <w:bar w:val="none" w:sz="0" w:color="auto"/>
        </w:pBdr>
        <w:spacing w:line="238" w:lineRule="atLeast"/>
        <w:jc w:val="both"/>
        <w:rPr>
          <w:rFonts w:eastAsia="Times New Roman" w:cs="Times New Roman"/>
          <w:color w:val="auto"/>
          <w:bdr w:val="none" w:sz="0" w:space="0" w:color="auto"/>
        </w:rPr>
      </w:pPr>
      <w:bookmarkStart w:id="66" w:name="sub_54"/>
      <w:r w:rsidRPr="00B723E7">
        <w:rPr>
          <w:rFonts w:eastAsia="Times New Roman" w:cs="Times New Roman"/>
          <w:color w:val="auto"/>
          <w:bdr w:val="none" w:sz="0" w:space="0" w:color="auto" w:frame="1"/>
        </w:rPr>
        <w:t>5.4. Жалоба должна содержать:</w:t>
      </w:r>
    </w:p>
    <w:p w:rsidR="00FF2632" w:rsidRPr="00B723E7" w:rsidRDefault="00FF2632" w:rsidP="002114CE">
      <w:pPr>
        <w:pBdr>
          <w:top w:val="none" w:sz="0" w:space="0" w:color="auto"/>
          <w:left w:val="none" w:sz="0" w:space="0" w:color="auto"/>
          <w:bottom w:val="none" w:sz="0" w:space="0" w:color="auto"/>
          <w:right w:val="none" w:sz="0" w:space="0" w:color="auto"/>
          <w:between w:val="none" w:sz="0" w:space="0" w:color="auto"/>
          <w:bar w:val="none" w:sz="0" w:color="auto"/>
        </w:pBdr>
        <w:spacing w:after="150" w:line="275" w:lineRule="atLeast"/>
        <w:jc w:val="both"/>
        <w:rPr>
          <w:rFonts w:eastAsia="Times New Roman" w:cs="Times New Roman"/>
          <w:color w:val="auto"/>
          <w:bdr w:val="none" w:sz="0" w:space="0" w:color="auto" w:frame="1"/>
        </w:rPr>
      </w:pPr>
      <w:r w:rsidRPr="00B723E7">
        <w:rPr>
          <w:rFonts w:eastAsia="Times New Roman" w:cs="Times New Roman"/>
          <w:color w:val="auto"/>
          <w:bdr w:val="none" w:sz="0" w:space="0" w:color="auto" w:frame="1"/>
        </w:rPr>
        <w:t>- наименование администрации, должностного лица администрации либо муниципального служащего, многофункционального центра, его руководителя и (или) работника, решения и действия (бездействие) которых обжалуются;</w:t>
      </w:r>
    </w:p>
    <w:p w:rsidR="00FF2632" w:rsidRPr="00B723E7" w:rsidRDefault="00FF2632" w:rsidP="002114CE">
      <w:pPr>
        <w:pBdr>
          <w:top w:val="none" w:sz="0" w:space="0" w:color="auto"/>
          <w:left w:val="none" w:sz="0" w:space="0" w:color="auto"/>
          <w:bottom w:val="none" w:sz="0" w:space="0" w:color="auto"/>
          <w:right w:val="none" w:sz="0" w:space="0" w:color="auto"/>
          <w:between w:val="none" w:sz="0" w:space="0" w:color="auto"/>
          <w:bar w:val="none" w:sz="0" w:color="auto"/>
        </w:pBdr>
        <w:spacing w:after="150" w:line="275" w:lineRule="atLeast"/>
        <w:jc w:val="both"/>
        <w:rPr>
          <w:rFonts w:eastAsia="Times New Roman" w:cs="Times New Roman"/>
          <w:color w:val="auto"/>
          <w:bdr w:val="none" w:sz="0" w:space="0" w:color="auto" w:frame="1"/>
        </w:rPr>
      </w:pPr>
      <w:proofErr w:type="gramStart"/>
      <w:r w:rsidRPr="00B723E7">
        <w:rPr>
          <w:rFonts w:eastAsia="Times New Roman" w:cs="Times New Roman"/>
          <w:color w:val="auto"/>
          <w:bdr w:val="none" w:sz="0" w:space="0" w:color="auto" w:frame="1"/>
        </w:rPr>
        <w:t>-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которому (по которым) должен быть направлен ответ заявителю;</w:t>
      </w:r>
      <w:proofErr w:type="gramEnd"/>
    </w:p>
    <w:p w:rsidR="00FF2632" w:rsidRPr="00B723E7" w:rsidRDefault="00FF2632" w:rsidP="002114CE">
      <w:pPr>
        <w:pBdr>
          <w:top w:val="none" w:sz="0" w:space="0" w:color="auto"/>
          <w:left w:val="none" w:sz="0" w:space="0" w:color="auto"/>
          <w:bottom w:val="none" w:sz="0" w:space="0" w:color="auto"/>
          <w:right w:val="none" w:sz="0" w:space="0" w:color="auto"/>
          <w:between w:val="none" w:sz="0" w:space="0" w:color="auto"/>
          <w:bar w:val="none" w:sz="0" w:color="auto"/>
        </w:pBdr>
        <w:spacing w:after="150" w:line="275" w:lineRule="atLeast"/>
        <w:jc w:val="both"/>
        <w:rPr>
          <w:rFonts w:eastAsia="Times New Roman" w:cs="Times New Roman"/>
          <w:color w:val="auto"/>
          <w:bdr w:val="none" w:sz="0" w:space="0" w:color="auto" w:frame="1"/>
        </w:rPr>
      </w:pPr>
      <w:r w:rsidRPr="00B723E7">
        <w:rPr>
          <w:rFonts w:eastAsia="Times New Roman" w:cs="Times New Roman"/>
          <w:color w:val="auto"/>
          <w:bdr w:val="none" w:sz="0" w:space="0" w:color="auto" w:frame="1"/>
        </w:rPr>
        <w:t>- сведения об обжалуемых решениях и действиях (б</w:t>
      </w:r>
      <w:r w:rsidR="000737D6" w:rsidRPr="00B723E7">
        <w:rPr>
          <w:rFonts w:eastAsia="Times New Roman" w:cs="Times New Roman"/>
          <w:color w:val="auto"/>
          <w:bdr w:val="none" w:sz="0" w:space="0" w:color="auto" w:frame="1"/>
        </w:rPr>
        <w:t>ездействии) Администрации</w:t>
      </w:r>
      <w:r w:rsidRPr="00B723E7">
        <w:rPr>
          <w:rFonts w:eastAsia="Times New Roman" w:cs="Times New Roman"/>
          <w:color w:val="auto"/>
          <w:bdr w:val="none" w:sz="0" w:space="0" w:color="auto" w:frame="1"/>
        </w:rPr>
        <w:t>, должно</w:t>
      </w:r>
      <w:r w:rsidR="000737D6" w:rsidRPr="00B723E7">
        <w:rPr>
          <w:rFonts w:eastAsia="Times New Roman" w:cs="Times New Roman"/>
          <w:color w:val="auto"/>
          <w:bdr w:val="none" w:sz="0" w:space="0" w:color="auto" w:frame="1"/>
        </w:rPr>
        <w:t>стного лица Администрации</w:t>
      </w:r>
      <w:r w:rsidRPr="00B723E7">
        <w:rPr>
          <w:rFonts w:eastAsia="Times New Roman" w:cs="Times New Roman"/>
          <w:color w:val="auto"/>
          <w:bdr w:val="none" w:sz="0" w:space="0" w:color="auto" w:frame="1"/>
        </w:rPr>
        <w:t xml:space="preserve"> либо муниципального служащего;</w:t>
      </w:r>
    </w:p>
    <w:p w:rsidR="00FF2632" w:rsidRPr="00B723E7" w:rsidRDefault="00FF2632" w:rsidP="002114CE">
      <w:pPr>
        <w:pBdr>
          <w:top w:val="none" w:sz="0" w:space="0" w:color="auto"/>
          <w:left w:val="none" w:sz="0" w:space="0" w:color="auto"/>
          <w:bottom w:val="none" w:sz="0" w:space="0" w:color="auto"/>
          <w:right w:val="none" w:sz="0" w:space="0" w:color="auto"/>
          <w:between w:val="none" w:sz="0" w:space="0" w:color="auto"/>
          <w:bar w:val="none" w:sz="0" w:color="auto"/>
        </w:pBdr>
        <w:spacing w:after="150" w:line="275" w:lineRule="atLeast"/>
        <w:jc w:val="both"/>
        <w:rPr>
          <w:rFonts w:eastAsia="Times New Roman" w:cs="Times New Roman"/>
          <w:color w:val="auto"/>
          <w:bdr w:val="none" w:sz="0" w:space="0" w:color="auto" w:frame="1"/>
        </w:rPr>
      </w:pPr>
      <w:r w:rsidRPr="00B723E7">
        <w:rPr>
          <w:rFonts w:eastAsia="Times New Roman" w:cs="Times New Roman"/>
          <w:color w:val="auto"/>
          <w:bdr w:val="none" w:sz="0" w:space="0" w:color="auto" w:frame="1"/>
        </w:rPr>
        <w:t>- доводы, на основании которых заявитель не согласен с решением и действием (бе</w:t>
      </w:r>
      <w:r w:rsidR="00116219" w:rsidRPr="00B723E7">
        <w:rPr>
          <w:rFonts w:eastAsia="Times New Roman" w:cs="Times New Roman"/>
          <w:color w:val="auto"/>
          <w:bdr w:val="none" w:sz="0" w:space="0" w:color="auto" w:frame="1"/>
        </w:rPr>
        <w:t>здействием) Администрации</w:t>
      </w:r>
      <w:r w:rsidRPr="00B723E7">
        <w:rPr>
          <w:rFonts w:eastAsia="Times New Roman" w:cs="Times New Roman"/>
          <w:color w:val="auto"/>
          <w:bdr w:val="none" w:sz="0" w:space="0" w:color="auto" w:frame="1"/>
        </w:rPr>
        <w:t>, должно</w:t>
      </w:r>
      <w:r w:rsidR="00116219" w:rsidRPr="00B723E7">
        <w:rPr>
          <w:rFonts w:eastAsia="Times New Roman" w:cs="Times New Roman"/>
          <w:color w:val="auto"/>
          <w:bdr w:val="none" w:sz="0" w:space="0" w:color="auto" w:frame="1"/>
        </w:rPr>
        <w:t>стного лица Администрации</w:t>
      </w:r>
      <w:r w:rsidRPr="00B723E7">
        <w:rPr>
          <w:rFonts w:eastAsia="Times New Roman" w:cs="Times New Roman"/>
          <w:color w:val="auto"/>
          <w:bdr w:val="none" w:sz="0" w:space="0" w:color="auto" w:frame="1"/>
        </w:rPr>
        <w:t xml:space="preserve"> либо муниципального служащего.</w:t>
      </w:r>
    </w:p>
    <w:p w:rsidR="00FF2632" w:rsidRPr="00B723E7" w:rsidRDefault="00FF2632" w:rsidP="008A5909">
      <w:pPr>
        <w:pBdr>
          <w:top w:val="none" w:sz="0" w:space="0" w:color="auto"/>
          <w:left w:val="none" w:sz="0" w:space="0" w:color="auto"/>
          <w:bottom w:val="none" w:sz="0" w:space="0" w:color="auto"/>
          <w:right w:val="none" w:sz="0" w:space="0" w:color="auto"/>
          <w:between w:val="none" w:sz="0" w:space="0" w:color="auto"/>
          <w:bar w:val="none" w:sz="0" w:color="auto"/>
        </w:pBdr>
        <w:spacing w:line="275" w:lineRule="atLeast"/>
        <w:jc w:val="both"/>
        <w:rPr>
          <w:rFonts w:eastAsia="Times New Roman" w:cs="Times New Roman"/>
          <w:color w:val="auto"/>
          <w:bdr w:val="none" w:sz="0" w:space="0" w:color="auto" w:frame="1"/>
        </w:rPr>
      </w:pPr>
      <w:r w:rsidRPr="00B723E7">
        <w:rPr>
          <w:rFonts w:eastAsia="Times New Roman" w:cs="Times New Roman"/>
          <w:color w:val="auto"/>
          <w:bdr w:val="none" w:sz="0" w:space="0" w:color="auto" w:frame="1"/>
        </w:rPr>
        <w:t>Заявителем могут быть представлены документы (при наличии), подтверждающие доводы заявителя, либо их копии.</w:t>
      </w:r>
    </w:p>
    <w:p w:rsidR="00FF2632" w:rsidRPr="00B723E7" w:rsidRDefault="00FF2632" w:rsidP="008A5909">
      <w:pPr>
        <w:pBdr>
          <w:top w:val="none" w:sz="0" w:space="0" w:color="auto"/>
          <w:left w:val="none" w:sz="0" w:space="0" w:color="auto"/>
          <w:bottom w:val="none" w:sz="0" w:space="0" w:color="auto"/>
          <w:right w:val="none" w:sz="0" w:space="0" w:color="auto"/>
          <w:between w:val="none" w:sz="0" w:space="0" w:color="auto"/>
          <w:bar w:val="none" w:sz="0" w:color="auto"/>
        </w:pBdr>
        <w:spacing w:line="238" w:lineRule="atLeast"/>
        <w:jc w:val="both"/>
        <w:rPr>
          <w:rFonts w:eastAsia="Times New Roman" w:cs="Times New Roman"/>
          <w:color w:val="auto"/>
          <w:bdr w:val="none" w:sz="0" w:space="0" w:color="auto"/>
        </w:rPr>
      </w:pPr>
      <w:bookmarkStart w:id="67" w:name="sub_55"/>
      <w:bookmarkEnd w:id="66"/>
      <w:r w:rsidRPr="00B723E7">
        <w:rPr>
          <w:rFonts w:eastAsia="Times New Roman" w:cs="Times New Roman"/>
          <w:color w:val="auto"/>
          <w:bdr w:val="none" w:sz="0" w:space="0" w:color="auto" w:frame="1"/>
        </w:rPr>
        <w:t>5.5. Жалоба подлежит рассмотрению в течение 15 рабочих дней со дня ее регистрации, а в случае обжалов</w:t>
      </w:r>
      <w:r w:rsidR="00116219" w:rsidRPr="00B723E7">
        <w:rPr>
          <w:rFonts w:eastAsia="Times New Roman" w:cs="Times New Roman"/>
          <w:color w:val="auto"/>
          <w:bdr w:val="none" w:sz="0" w:space="0" w:color="auto" w:frame="1"/>
        </w:rPr>
        <w:t>ания отказа Администрации</w:t>
      </w:r>
      <w:r w:rsidRPr="00B723E7">
        <w:rPr>
          <w:rFonts w:eastAsia="Times New Roman" w:cs="Times New Roman"/>
          <w:color w:val="auto"/>
          <w:bdr w:val="none" w:sz="0" w:space="0" w:color="auto" w:frame="1"/>
        </w:rPr>
        <w:t xml:space="preserve"> в приеме документов у заявителя либо в исправлении допущенных опечаток и ошибок или в случае обжалования нарушения установленного срока </w:t>
      </w:r>
      <w:r w:rsidRPr="00B723E7">
        <w:rPr>
          <w:rFonts w:eastAsia="Times New Roman" w:cs="Times New Roman"/>
          <w:color w:val="auto"/>
          <w:bdr w:val="none" w:sz="0" w:space="0" w:color="auto" w:frame="1"/>
        </w:rPr>
        <w:lastRenderedPageBreak/>
        <w:t>таких исправлений - в течение 5 рабочих дней со дня ее регистрации. Регистрация жалобы осуществляется не позднее рабочего дня, следующего за днем ее поступления.</w:t>
      </w:r>
    </w:p>
    <w:p w:rsidR="00FF2632" w:rsidRPr="00B723E7" w:rsidRDefault="00FF2632" w:rsidP="008A5909">
      <w:pPr>
        <w:pBdr>
          <w:top w:val="none" w:sz="0" w:space="0" w:color="auto"/>
          <w:left w:val="none" w:sz="0" w:space="0" w:color="auto"/>
          <w:bottom w:val="none" w:sz="0" w:space="0" w:color="auto"/>
          <w:right w:val="none" w:sz="0" w:space="0" w:color="auto"/>
          <w:between w:val="none" w:sz="0" w:space="0" w:color="auto"/>
          <w:bar w:val="none" w:sz="0" w:color="auto"/>
        </w:pBdr>
        <w:spacing w:line="238" w:lineRule="atLeast"/>
        <w:jc w:val="both"/>
        <w:rPr>
          <w:rFonts w:eastAsia="Times New Roman" w:cs="Times New Roman"/>
          <w:color w:val="auto"/>
          <w:bdr w:val="none" w:sz="0" w:space="0" w:color="auto"/>
        </w:rPr>
      </w:pPr>
      <w:bookmarkStart w:id="68" w:name="sub_56"/>
      <w:bookmarkEnd w:id="67"/>
      <w:r w:rsidRPr="00B723E7">
        <w:rPr>
          <w:rFonts w:eastAsia="Times New Roman" w:cs="Times New Roman"/>
          <w:color w:val="auto"/>
          <w:bdr w:val="none" w:sz="0" w:space="0" w:color="auto" w:frame="1"/>
        </w:rPr>
        <w:t>5.6. По результатам рассмотрения жалобы принимается одно из следующих решений:</w:t>
      </w:r>
    </w:p>
    <w:p w:rsidR="00FF2632" w:rsidRPr="00B723E7" w:rsidRDefault="00FF2632" w:rsidP="008A5909">
      <w:pPr>
        <w:pBdr>
          <w:top w:val="none" w:sz="0" w:space="0" w:color="auto"/>
          <w:left w:val="none" w:sz="0" w:space="0" w:color="auto"/>
          <w:bottom w:val="none" w:sz="0" w:space="0" w:color="auto"/>
          <w:right w:val="none" w:sz="0" w:space="0" w:color="auto"/>
          <w:between w:val="none" w:sz="0" w:space="0" w:color="auto"/>
          <w:bar w:val="none" w:sz="0" w:color="auto"/>
        </w:pBdr>
        <w:spacing w:line="275" w:lineRule="atLeast"/>
        <w:jc w:val="both"/>
        <w:rPr>
          <w:rFonts w:eastAsia="Times New Roman" w:cs="Times New Roman"/>
          <w:color w:val="auto"/>
          <w:bdr w:val="none" w:sz="0" w:space="0" w:color="auto" w:frame="1"/>
        </w:rPr>
      </w:pPr>
      <w:proofErr w:type="gramStart"/>
      <w:r w:rsidRPr="00B723E7">
        <w:rPr>
          <w:rFonts w:eastAsia="Times New Roman" w:cs="Times New Roman"/>
          <w:color w:val="auto"/>
          <w:bdr w:val="none" w:sz="0" w:space="0" w:color="auto" w:frame="1"/>
        </w:rPr>
        <w:t>- об удовлетворении жалобы,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w:t>
      </w:r>
      <w:r w:rsidR="00116219" w:rsidRPr="00B723E7">
        <w:rPr>
          <w:rFonts w:eastAsia="Times New Roman" w:cs="Times New Roman"/>
          <w:color w:val="auto"/>
          <w:bdr w:val="none" w:sz="0" w:space="0" w:color="auto" w:frame="1"/>
        </w:rPr>
        <w:t>равовыми актами Республики Дагестан</w:t>
      </w:r>
      <w:r w:rsidRPr="00B723E7">
        <w:rPr>
          <w:rFonts w:eastAsia="Times New Roman" w:cs="Times New Roman"/>
          <w:color w:val="auto"/>
          <w:bdr w:val="none" w:sz="0" w:space="0" w:color="auto" w:frame="1"/>
        </w:rPr>
        <w:t>, муниципальными правовыми актами;</w:t>
      </w:r>
      <w:proofErr w:type="gramEnd"/>
    </w:p>
    <w:p w:rsidR="008A5909" w:rsidRPr="00B723E7" w:rsidRDefault="00FF2632" w:rsidP="008A5909">
      <w:pPr>
        <w:pBdr>
          <w:top w:val="none" w:sz="0" w:space="0" w:color="auto"/>
          <w:left w:val="none" w:sz="0" w:space="0" w:color="auto"/>
          <w:bottom w:val="none" w:sz="0" w:space="0" w:color="auto"/>
          <w:right w:val="none" w:sz="0" w:space="0" w:color="auto"/>
          <w:between w:val="none" w:sz="0" w:space="0" w:color="auto"/>
          <w:bar w:val="none" w:sz="0" w:color="auto"/>
        </w:pBdr>
        <w:spacing w:line="275" w:lineRule="atLeast"/>
        <w:jc w:val="both"/>
        <w:rPr>
          <w:rFonts w:eastAsia="Times New Roman" w:cs="Times New Roman"/>
          <w:color w:val="auto"/>
          <w:bdr w:val="none" w:sz="0" w:space="0" w:color="auto" w:frame="1"/>
        </w:rPr>
      </w:pPr>
      <w:r w:rsidRPr="00B723E7">
        <w:rPr>
          <w:rFonts w:eastAsia="Times New Roman" w:cs="Times New Roman"/>
          <w:color w:val="auto"/>
          <w:bdr w:val="none" w:sz="0" w:space="0" w:color="auto" w:frame="1"/>
        </w:rPr>
        <w:t>- об отказе в удовлетворении жалобы.</w:t>
      </w:r>
      <w:bookmarkStart w:id="69" w:name="sub_57"/>
      <w:bookmarkEnd w:id="68"/>
    </w:p>
    <w:p w:rsidR="00A878D6" w:rsidRPr="00B723E7" w:rsidRDefault="00FF2632" w:rsidP="008A5909">
      <w:pPr>
        <w:pBdr>
          <w:top w:val="none" w:sz="0" w:space="0" w:color="auto"/>
          <w:left w:val="none" w:sz="0" w:space="0" w:color="auto"/>
          <w:bottom w:val="none" w:sz="0" w:space="0" w:color="auto"/>
          <w:right w:val="none" w:sz="0" w:space="0" w:color="auto"/>
          <w:between w:val="none" w:sz="0" w:space="0" w:color="auto"/>
          <w:bar w:val="none" w:sz="0" w:color="auto"/>
        </w:pBdr>
        <w:spacing w:line="275" w:lineRule="atLeast"/>
        <w:jc w:val="both"/>
        <w:rPr>
          <w:rFonts w:eastAsia="Times New Roman" w:cs="Times New Roman"/>
          <w:color w:val="auto"/>
          <w:bdr w:val="none" w:sz="0" w:space="0" w:color="auto" w:frame="1"/>
        </w:rPr>
      </w:pPr>
      <w:r w:rsidRPr="00B723E7">
        <w:rPr>
          <w:rFonts w:eastAsia="Times New Roman" w:cs="Times New Roman"/>
          <w:color w:val="auto"/>
          <w:bdr w:val="none" w:sz="0" w:space="0" w:color="auto" w:frame="1"/>
        </w:rPr>
        <w:t>5.7. Не позднее дня, следующего за днем принятия решения, указанного в </w:t>
      </w:r>
      <w:bookmarkEnd w:id="69"/>
      <w:r w:rsidR="00000FCE" w:rsidRPr="00B723E7">
        <w:rPr>
          <w:rFonts w:eastAsia="Times New Roman" w:cs="Times New Roman"/>
          <w:color w:val="auto"/>
          <w:bdr w:val="none" w:sz="0" w:space="0" w:color="auto"/>
        </w:rPr>
        <w:fldChar w:fldCharType="begin"/>
      </w:r>
      <w:r w:rsidRPr="00B723E7">
        <w:rPr>
          <w:rFonts w:eastAsia="Times New Roman" w:cs="Times New Roman"/>
          <w:color w:val="auto"/>
          <w:bdr w:val="none" w:sz="0" w:space="0" w:color="auto"/>
        </w:rPr>
        <w:instrText xml:space="preserve"> HYPERLINK "file:///C:\\1\\%D0%A1%D0%B0%D0%B9%D1%82\\13082020482.doc" \l "sub_56" </w:instrText>
      </w:r>
      <w:r w:rsidR="00000FCE" w:rsidRPr="00B723E7">
        <w:rPr>
          <w:rFonts w:eastAsia="Times New Roman" w:cs="Times New Roman"/>
          <w:color w:val="auto"/>
          <w:bdr w:val="none" w:sz="0" w:space="0" w:color="auto"/>
        </w:rPr>
        <w:fldChar w:fldCharType="separate"/>
      </w:r>
      <w:r w:rsidRPr="00B723E7">
        <w:rPr>
          <w:rFonts w:eastAsia="Times New Roman" w:cs="Times New Roman"/>
          <w:color w:val="auto"/>
          <w:bdr w:val="none" w:sz="0" w:space="0" w:color="auto" w:frame="1"/>
        </w:rPr>
        <w:t>пункте 6</w:t>
      </w:r>
      <w:r w:rsidR="00000FCE" w:rsidRPr="00B723E7">
        <w:rPr>
          <w:rFonts w:eastAsia="Times New Roman" w:cs="Times New Roman"/>
          <w:color w:val="auto"/>
          <w:bdr w:val="none" w:sz="0" w:space="0" w:color="auto"/>
        </w:rPr>
        <w:fldChar w:fldCharType="end"/>
      </w:r>
      <w:r w:rsidRPr="00B723E7">
        <w:rPr>
          <w:rFonts w:eastAsia="Times New Roman" w:cs="Times New Roman"/>
          <w:color w:val="auto"/>
          <w:bdr w:val="none" w:sz="0" w:space="0" w:color="auto"/>
        </w:rPr>
        <w:t> настоящего раздела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FF2632" w:rsidRPr="00B723E7" w:rsidRDefault="00FF2632" w:rsidP="008A5909">
      <w:pPr>
        <w:pBdr>
          <w:top w:val="none" w:sz="0" w:space="0" w:color="auto"/>
          <w:left w:val="none" w:sz="0" w:space="0" w:color="auto"/>
          <w:bottom w:val="none" w:sz="0" w:space="0" w:color="auto"/>
          <w:right w:val="none" w:sz="0" w:space="0" w:color="auto"/>
          <w:between w:val="none" w:sz="0" w:space="0" w:color="auto"/>
          <w:bar w:val="none" w:sz="0" w:color="auto"/>
        </w:pBdr>
        <w:spacing w:line="238" w:lineRule="atLeast"/>
        <w:jc w:val="both"/>
        <w:rPr>
          <w:rFonts w:eastAsia="Times New Roman" w:cs="Times New Roman"/>
          <w:color w:val="auto"/>
          <w:bdr w:val="none" w:sz="0" w:space="0" w:color="auto"/>
        </w:rPr>
      </w:pPr>
      <w:bookmarkStart w:id="70" w:name="sub_58"/>
      <w:r w:rsidRPr="00B723E7">
        <w:rPr>
          <w:rFonts w:eastAsia="Times New Roman" w:cs="Times New Roman"/>
          <w:color w:val="auto"/>
          <w:bdr w:val="none" w:sz="0" w:space="0" w:color="auto" w:frame="1"/>
        </w:rPr>
        <w:t>5.8. В случае признания жалобы подлежащей удовлетворению в ответе заявителю дается информация о действиях, осущ</w:t>
      </w:r>
      <w:r w:rsidR="00116219" w:rsidRPr="00B723E7">
        <w:rPr>
          <w:rFonts w:eastAsia="Times New Roman" w:cs="Times New Roman"/>
          <w:color w:val="auto"/>
          <w:bdr w:val="none" w:sz="0" w:space="0" w:color="auto" w:frame="1"/>
        </w:rPr>
        <w:t>ествляемых Администрацией</w:t>
      </w:r>
      <w:r w:rsidRPr="00B723E7">
        <w:rPr>
          <w:rFonts w:eastAsia="Times New Roman" w:cs="Times New Roman"/>
          <w:color w:val="auto"/>
          <w:bdr w:val="none" w:sz="0" w:space="0" w:color="auto" w:frame="1"/>
        </w:rPr>
        <w:t xml:space="preserve">, в целях незамедлительного устранения выявленных нарушений при предоставлении муниципальной услуги, а также приносятся извинения за доставленные </w:t>
      </w:r>
      <w:proofErr w:type="gramStart"/>
      <w:r w:rsidRPr="00B723E7">
        <w:rPr>
          <w:rFonts w:eastAsia="Times New Roman" w:cs="Times New Roman"/>
          <w:color w:val="auto"/>
          <w:bdr w:val="none" w:sz="0" w:space="0" w:color="auto" w:frame="1"/>
        </w:rPr>
        <w:t>неудобства</w:t>
      </w:r>
      <w:proofErr w:type="gramEnd"/>
      <w:r w:rsidRPr="00B723E7">
        <w:rPr>
          <w:rFonts w:eastAsia="Times New Roman" w:cs="Times New Roman"/>
          <w:color w:val="auto"/>
          <w:bdr w:val="none" w:sz="0" w:space="0" w:color="auto" w:frame="1"/>
        </w:rPr>
        <w:t xml:space="preserve"> и указывается информация о дальнейших действиях, которые необходимо совершить заявителю в целях получения муниципальной услуги.</w:t>
      </w:r>
    </w:p>
    <w:p w:rsidR="00FF2632" w:rsidRPr="00B723E7" w:rsidRDefault="00FF2632" w:rsidP="008A5909">
      <w:pPr>
        <w:pBdr>
          <w:top w:val="none" w:sz="0" w:space="0" w:color="auto"/>
          <w:left w:val="none" w:sz="0" w:space="0" w:color="auto"/>
          <w:bottom w:val="none" w:sz="0" w:space="0" w:color="auto"/>
          <w:right w:val="none" w:sz="0" w:space="0" w:color="auto"/>
          <w:between w:val="none" w:sz="0" w:space="0" w:color="auto"/>
          <w:bar w:val="none" w:sz="0" w:color="auto"/>
        </w:pBdr>
        <w:spacing w:line="275" w:lineRule="atLeast"/>
        <w:jc w:val="both"/>
        <w:rPr>
          <w:rFonts w:eastAsia="Times New Roman" w:cs="Times New Roman"/>
          <w:color w:val="auto"/>
          <w:bdr w:val="none" w:sz="0" w:space="0" w:color="auto" w:frame="1"/>
        </w:rPr>
      </w:pPr>
      <w:r w:rsidRPr="00B723E7">
        <w:rPr>
          <w:rFonts w:eastAsia="Times New Roman" w:cs="Times New Roman"/>
          <w:color w:val="auto"/>
          <w:bdr w:val="none" w:sz="0" w:space="0" w:color="auto" w:frame="1"/>
        </w:rPr>
        <w:t xml:space="preserve">В случае признания </w:t>
      </w:r>
      <w:proofErr w:type="gramStart"/>
      <w:r w:rsidRPr="00B723E7">
        <w:rPr>
          <w:rFonts w:eastAsia="Times New Roman" w:cs="Times New Roman"/>
          <w:color w:val="auto"/>
          <w:bdr w:val="none" w:sz="0" w:space="0" w:color="auto" w:frame="1"/>
        </w:rPr>
        <w:t>жалобы</w:t>
      </w:r>
      <w:proofErr w:type="gramEnd"/>
      <w:r w:rsidRPr="00B723E7">
        <w:rPr>
          <w:rFonts w:eastAsia="Times New Roman" w:cs="Times New Roman"/>
          <w:color w:val="auto"/>
          <w:bdr w:val="none" w:sz="0" w:space="0" w:color="auto" w:frame="1"/>
        </w:rPr>
        <w:t xml:space="preserve">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8A5909" w:rsidRPr="00B723E7" w:rsidRDefault="00FF2632" w:rsidP="002114CE">
      <w:pPr>
        <w:pBdr>
          <w:top w:val="none" w:sz="0" w:space="0" w:color="auto"/>
          <w:left w:val="none" w:sz="0" w:space="0" w:color="auto"/>
          <w:bottom w:val="none" w:sz="0" w:space="0" w:color="auto"/>
          <w:right w:val="none" w:sz="0" w:space="0" w:color="auto"/>
          <w:between w:val="none" w:sz="0" w:space="0" w:color="auto"/>
          <w:bar w:val="none" w:sz="0" w:color="auto"/>
        </w:pBdr>
        <w:spacing w:line="238" w:lineRule="atLeast"/>
        <w:jc w:val="both"/>
        <w:rPr>
          <w:rFonts w:eastAsia="Times New Roman" w:cs="Times New Roman"/>
          <w:color w:val="auto"/>
          <w:bdr w:val="none" w:sz="0" w:space="0" w:color="auto"/>
        </w:rPr>
      </w:pPr>
      <w:bookmarkStart w:id="71" w:name="sub_59"/>
      <w:bookmarkEnd w:id="70"/>
      <w:r w:rsidRPr="00B723E7">
        <w:rPr>
          <w:rFonts w:eastAsia="Times New Roman" w:cs="Times New Roman"/>
          <w:color w:val="auto"/>
          <w:bdr w:val="none" w:sz="0" w:space="0" w:color="auto" w:frame="1"/>
        </w:rPr>
        <w:t>5.9.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в соответствии с </w:t>
      </w:r>
      <w:bookmarkEnd w:id="71"/>
      <w:r w:rsidR="00000FCE" w:rsidRPr="00B723E7">
        <w:rPr>
          <w:rFonts w:eastAsia="Times New Roman" w:cs="Times New Roman"/>
          <w:color w:val="auto"/>
          <w:bdr w:val="none" w:sz="0" w:space="0" w:color="auto"/>
        </w:rPr>
        <w:fldChar w:fldCharType="begin"/>
      </w:r>
      <w:r w:rsidRPr="00B723E7">
        <w:rPr>
          <w:rFonts w:eastAsia="Times New Roman" w:cs="Times New Roman"/>
          <w:color w:val="auto"/>
          <w:bdr w:val="none" w:sz="0" w:space="0" w:color="auto"/>
        </w:rPr>
        <w:instrText xml:space="preserve"> HYPERLINK "file:///C:\\1\\%D0%A1%D0%B0%D0%B9%D1%82\\13082020482.doc" \l "sub_52" </w:instrText>
      </w:r>
      <w:r w:rsidR="00000FCE" w:rsidRPr="00B723E7">
        <w:rPr>
          <w:rFonts w:eastAsia="Times New Roman" w:cs="Times New Roman"/>
          <w:color w:val="auto"/>
          <w:bdr w:val="none" w:sz="0" w:space="0" w:color="auto"/>
        </w:rPr>
        <w:fldChar w:fldCharType="separate"/>
      </w:r>
      <w:r w:rsidRPr="00B723E7">
        <w:rPr>
          <w:rFonts w:eastAsia="Times New Roman" w:cs="Times New Roman"/>
          <w:color w:val="auto"/>
          <w:bdr w:val="none" w:sz="0" w:space="0" w:color="auto" w:frame="1"/>
        </w:rPr>
        <w:t>пунктом 2</w:t>
      </w:r>
      <w:r w:rsidR="00000FCE" w:rsidRPr="00B723E7">
        <w:rPr>
          <w:rFonts w:eastAsia="Times New Roman" w:cs="Times New Roman"/>
          <w:color w:val="auto"/>
          <w:bdr w:val="none" w:sz="0" w:space="0" w:color="auto"/>
        </w:rPr>
        <w:fldChar w:fldCharType="end"/>
      </w:r>
      <w:r w:rsidRPr="00B723E7">
        <w:rPr>
          <w:rFonts w:eastAsia="Times New Roman" w:cs="Times New Roman"/>
          <w:color w:val="auto"/>
          <w:bdr w:val="none" w:sz="0" w:space="0" w:color="auto"/>
        </w:rPr>
        <w:t> настоящего раздела административного регламента, незамедлительно направляет имеющиеся материалы в органы прокуратуры.</w:t>
      </w:r>
    </w:p>
    <w:p w:rsidR="00153E6A" w:rsidRPr="00B723E7" w:rsidRDefault="00153E6A" w:rsidP="002114CE">
      <w:pPr>
        <w:pBdr>
          <w:top w:val="none" w:sz="0" w:space="0" w:color="auto"/>
          <w:left w:val="none" w:sz="0" w:space="0" w:color="auto"/>
          <w:bottom w:val="none" w:sz="0" w:space="0" w:color="auto"/>
          <w:right w:val="none" w:sz="0" w:space="0" w:color="auto"/>
          <w:between w:val="none" w:sz="0" w:space="0" w:color="auto"/>
          <w:bar w:val="none" w:sz="0" w:color="auto"/>
        </w:pBdr>
        <w:spacing w:line="238" w:lineRule="atLeast"/>
        <w:jc w:val="both"/>
        <w:rPr>
          <w:rFonts w:eastAsia="Times New Roman" w:cs="Times New Roman"/>
          <w:color w:val="auto"/>
          <w:bdr w:val="none" w:sz="0" w:space="0" w:color="auto"/>
        </w:rPr>
      </w:pPr>
    </w:p>
    <w:p w:rsidR="00116219" w:rsidRPr="00B723E7" w:rsidRDefault="00116219" w:rsidP="002114CE">
      <w:pPr>
        <w:pBdr>
          <w:top w:val="none" w:sz="0" w:space="0" w:color="auto"/>
          <w:left w:val="none" w:sz="0" w:space="0" w:color="auto"/>
          <w:bottom w:val="none" w:sz="0" w:space="0" w:color="auto"/>
          <w:right w:val="none" w:sz="0" w:space="0" w:color="auto"/>
          <w:between w:val="none" w:sz="0" w:space="0" w:color="auto"/>
          <w:bar w:val="none" w:sz="0" w:color="auto"/>
        </w:pBdr>
        <w:spacing w:line="238" w:lineRule="atLeast"/>
        <w:jc w:val="both"/>
        <w:rPr>
          <w:rFonts w:eastAsia="Times New Roman" w:cs="Times New Roman"/>
          <w:color w:val="auto"/>
          <w:bdr w:val="none" w:sz="0" w:space="0" w:color="auto"/>
        </w:rPr>
      </w:pPr>
    </w:p>
    <w:p w:rsidR="00FF2632" w:rsidRPr="00B723E7" w:rsidRDefault="00FF2632" w:rsidP="00116219">
      <w:pPr>
        <w:pBdr>
          <w:top w:val="none" w:sz="0" w:space="0" w:color="auto"/>
          <w:left w:val="none" w:sz="0" w:space="0" w:color="auto"/>
          <w:bottom w:val="none" w:sz="0" w:space="0" w:color="auto"/>
          <w:right w:val="none" w:sz="0" w:space="0" w:color="auto"/>
          <w:between w:val="none" w:sz="0" w:space="0" w:color="auto"/>
          <w:bar w:val="none" w:sz="0" w:color="auto"/>
        </w:pBdr>
        <w:spacing w:line="238" w:lineRule="atLeast"/>
        <w:jc w:val="right"/>
        <w:rPr>
          <w:rFonts w:eastAsia="Times New Roman" w:cs="Times New Roman"/>
          <w:color w:val="auto"/>
          <w:bdr w:val="none" w:sz="0" w:space="0" w:color="auto"/>
        </w:rPr>
      </w:pPr>
      <w:bookmarkStart w:id="72" w:name="_GoBack"/>
      <w:bookmarkStart w:id="73" w:name="sub_1001"/>
      <w:bookmarkEnd w:id="72"/>
      <w:r w:rsidRPr="00B723E7">
        <w:rPr>
          <w:rFonts w:eastAsia="Times New Roman" w:cs="Times New Roman"/>
          <w:color w:val="auto"/>
          <w:bdr w:val="none" w:sz="0" w:space="0" w:color="auto" w:frame="1"/>
        </w:rPr>
        <w:t>Приложение № 1</w:t>
      </w:r>
    </w:p>
    <w:p w:rsidR="00FF2632" w:rsidRPr="00B723E7" w:rsidRDefault="00FF2632" w:rsidP="00116219">
      <w:pPr>
        <w:pBdr>
          <w:top w:val="none" w:sz="0" w:space="0" w:color="auto"/>
          <w:left w:val="none" w:sz="0" w:space="0" w:color="auto"/>
          <w:bottom w:val="none" w:sz="0" w:space="0" w:color="auto"/>
          <w:right w:val="none" w:sz="0" w:space="0" w:color="auto"/>
          <w:between w:val="none" w:sz="0" w:space="0" w:color="auto"/>
          <w:bar w:val="none" w:sz="0" w:color="auto"/>
        </w:pBdr>
        <w:spacing w:line="238" w:lineRule="atLeast"/>
        <w:jc w:val="right"/>
        <w:rPr>
          <w:rFonts w:eastAsia="Times New Roman" w:cs="Times New Roman"/>
          <w:color w:val="auto"/>
          <w:bdr w:val="none" w:sz="0" w:space="0" w:color="auto"/>
        </w:rPr>
      </w:pPr>
      <w:r w:rsidRPr="00B723E7">
        <w:rPr>
          <w:rFonts w:eastAsia="Times New Roman" w:cs="Times New Roman"/>
          <w:color w:val="auto"/>
          <w:bdr w:val="none" w:sz="0" w:space="0" w:color="auto" w:frame="1"/>
        </w:rPr>
        <w:t>к </w:t>
      </w:r>
      <w:bookmarkEnd w:id="73"/>
      <w:r w:rsidR="00000FCE" w:rsidRPr="00B723E7">
        <w:rPr>
          <w:rFonts w:eastAsia="Times New Roman" w:cs="Times New Roman"/>
          <w:color w:val="auto"/>
          <w:bdr w:val="none" w:sz="0" w:space="0" w:color="auto"/>
        </w:rPr>
        <w:fldChar w:fldCharType="begin"/>
      </w:r>
      <w:r w:rsidRPr="00B723E7">
        <w:rPr>
          <w:rFonts w:eastAsia="Times New Roman" w:cs="Times New Roman"/>
          <w:color w:val="auto"/>
          <w:bdr w:val="none" w:sz="0" w:space="0" w:color="auto"/>
        </w:rPr>
        <w:instrText xml:space="preserve"> HYPERLINK "file:///C:\\1\\%D0%A1%D0%B0%D0%B9%D1%82\\13082020482.doc" \l "sub_1000" </w:instrText>
      </w:r>
      <w:r w:rsidR="00000FCE" w:rsidRPr="00B723E7">
        <w:rPr>
          <w:rFonts w:eastAsia="Times New Roman" w:cs="Times New Roman"/>
          <w:color w:val="auto"/>
          <w:bdr w:val="none" w:sz="0" w:space="0" w:color="auto"/>
        </w:rPr>
        <w:fldChar w:fldCharType="separate"/>
      </w:r>
      <w:r w:rsidRPr="00B723E7">
        <w:rPr>
          <w:rFonts w:eastAsia="Times New Roman" w:cs="Times New Roman"/>
          <w:color w:val="auto"/>
          <w:bdr w:val="none" w:sz="0" w:space="0" w:color="auto" w:frame="1"/>
        </w:rPr>
        <w:t>Административному регламенту</w:t>
      </w:r>
      <w:r w:rsidR="00000FCE" w:rsidRPr="00B723E7">
        <w:rPr>
          <w:rFonts w:eastAsia="Times New Roman" w:cs="Times New Roman"/>
          <w:color w:val="auto"/>
          <w:bdr w:val="none" w:sz="0" w:space="0" w:color="auto"/>
        </w:rPr>
        <w:fldChar w:fldCharType="end"/>
      </w:r>
    </w:p>
    <w:p w:rsidR="00FF2632" w:rsidRPr="00B723E7" w:rsidRDefault="00FF2632" w:rsidP="00116219">
      <w:pPr>
        <w:pBdr>
          <w:top w:val="none" w:sz="0" w:space="0" w:color="auto"/>
          <w:left w:val="none" w:sz="0" w:space="0" w:color="auto"/>
          <w:bottom w:val="none" w:sz="0" w:space="0" w:color="auto"/>
          <w:right w:val="none" w:sz="0" w:space="0" w:color="auto"/>
          <w:between w:val="none" w:sz="0" w:space="0" w:color="auto"/>
          <w:bar w:val="none" w:sz="0" w:color="auto"/>
        </w:pBdr>
        <w:spacing w:after="150" w:line="238" w:lineRule="atLeast"/>
        <w:jc w:val="right"/>
        <w:rPr>
          <w:rFonts w:eastAsia="Times New Roman" w:cs="Times New Roman"/>
          <w:color w:val="auto"/>
          <w:bdr w:val="none" w:sz="0" w:space="0" w:color="auto"/>
        </w:rPr>
      </w:pPr>
      <w:r w:rsidRPr="00B723E7">
        <w:rPr>
          <w:rFonts w:eastAsia="Times New Roman" w:cs="Times New Roman"/>
          <w:color w:val="auto"/>
          <w:bdr w:val="none" w:sz="0" w:space="0" w:color="auto"/>
        </w:rPr>
        <w:t>предоставления муниципальной услуги</w:t>
      </w:r>
    </w:p>
    <w:p w:rsidR="00FF2632" w:rsidRPr="00B723E7" w:rsidRDefault="00FF2632" w:rsidP="00116219">
      <w:pPr>
        <w:pBdr>
          <w:top w:val="none" w:sz="0" w:space="0" w:color="auto"/>
          <w:left w:val="none" w:sz="0" w:space="0" w:color="auto"/>
          <w:bottom w:val="none" w:sz="0" w:space="0" w:color="auto"/>
          <w:right w:val="none" w:sz="0" w:space="0" w:color="auto"/>
          <w:between w:val="none" w:sz="0" w:space="0" w:color="auto"/>
          <w:bar w:val="none" w:sz="0" w:color="auto"/>
        </w:pBdr>
        <w:spacing w:after="150" w:line="238" w:lineRule="atLeast"/>
        <w:jc w:val="right"/>
        <w:rPr>
          <w:rFonts w:eastAsia="Times New Roman" w:cs="Times New Roman"/>
          <w:color w:val="auto"/>
          <w:bdr w:val="none" w:sz="0" w:space="0" w:color="auto"/>
        </w:rPr>
      </w:pPr>
      <w:r w:rsidRPr="00B723E7">
        <w:rPr>
          <w:rFonts w:eastAsia="Times New Roman" w:cs="Times New Roman"/>
          <w:color w:val="auto"/>
          <w:bdr w:val="none" w:sz="0" w:space="0" w:color="auto"/>
        </w:rPr>
        <w:t>по утверждению схемы расположения земельного участка или</w:t>
      </w:r>
    </w:p>
    <w:p w:rsidR="00FF2632" w:rsidRPr="00B723E7" w:rsidRDefault="00FF2632" w:rsidP="00116219">
      <w:pPr>
        <w:pBdr>
          <w:top w:val="none" w:sz="0" w:space="0" w:color="auto"/>
          <w:left w:val="none" w:sz="0" w:space="0" w:color="auto"/>
          <w:bottom w:val="none" w:sz="0" w:space="0" w:color="auto"/>
          <w:right w:val="none" w:sz="0" w:space="0" w:color="auto"/>
          <w:between w:val="none" w:sz="0" w:space="0" w:color="auto"/>
          <w:bar w:val="none" w:sz="0" w:color="auto"/>
        </w:pBdr>
        <w:spacing w:after="150" w:line="238" w:lineRule="atLeast"/>
        <w:jc w:val="right"/>
        <w:rPr>
          <w:rFonts w:eastAsia="Times New Roman" w:cs="Times New Roman"/>
          <w:color w:val="auto"/>
          <w:bdr w:val="none" w:sz="0" w:space="0" w:color="auto"/>
        </w:rPr>
      </w:pPr>
      <w:r w:rsidRPr="00B723E7">
        <w:rPr>
          <w:rFonts w:eastAsia="Times New Roman" w:cs="Times New Roman"/>
          <w:color w:val="auto"/>
          <w:bdr w:val="none" w:sz="0" w:space="0" w:color="auto"/>
        </w:rPr>
        <w:t>земельных участков на кадастровом плане территории,</w:t>
      </w:r>
    </w:p>
    <w:p w:rsidR="00FF2632" w:rsidRPr="00B723E7" w:rsidRDefault="00116219" w:rsidP="00116219">
      <w:pPr>
        <w:pBdr>
          <w:top w:val="none" w:sz="0" w:space="0" w:color="auto"/>
          <w:left w:val="none" w:sz="0" w:space="0" w:color="auto"/>
          <w:bottom w:val="none" w:sz="0" w:space="0" w:color="auto"/>
          <w:right w:val="none" w:sz="0" w:space="0" w:color="auto"/>
          <w:between w:val="none" w:sz="0" w:space="0" w:color="auto"/>
          <w:bar w:val="none" w:sz="0" w:color="auto"/>
        </w:pBdr>
        <w:spacing w:after="150" w:line="238" w:lineRule="atLeast"/>
        <w:jc w:val="right"/>
        <w:rPr>
          <w:rFonts w:eastAsia="Times New Roman" w:cs="Times New Roman"/>
          <w:color w:val="auto"/>
          <w:bdr w:val="none" w:sz="0" w:space="0" w:color="auto"/>
        </w:rPr>
      </w:pPr>
      <w:r w:rsidRPr="00B723E7">
        <w:rPr>
          <w:rFonts w:eastAsia="Times New Roman" w:cs="Times New Roman"/>
          <w:color w:val="auto"/>
          <w:bdr w:val="none" w:sz="0" w:space="0" w:color="auto"/>
        </w:rPr>
        <w:t xml:space="preserve"> </w:t>
      </w:r>
      <w:r w:rsidR="00FF2632" w:rsidRPr="00B723E7">
        <w:rPr>
          <w:rFonts w:eastAsia="Times New Roman" w:cs="Times New Roman"/>
          <w:color w:val="auto"/>
          <w:bdr w:val="none" w:sz="0" w:space="0" w:color="auto"/>
        </w:rPr>
        <w:t>(Форма)</w:t>
      </w:r>
    </w:p>
    <w:p w:rsidR="00FF2632" w:rsidRPr="00B723E7" w:rsidRDefault="00116219" w:rsidP="00116219">
      <w:pPr>
        <w:pBdr>
          <w:top w:val="none" w:sz="0" w:space="0" w:color="auto"/>
          <w:left w:val="none" w:sz="0" w:space="0" w:color="auto"/>
          <w:bottom w:val="none" w:sz="0" w:space="0" w:color="auto"/>
          <w:right w:val="none" w:sz="0" w:space="0" w:color="auto"/>
          <w:between w:val="none" w:sz="0" w:space="0" w:color="auto"/>
          <w:bar w:val="none" w:sz="0" w:color="auto"/>
        </w:pBdr>
        <w:spacing w:after="150" w:line="238" w:lineRule="atLeast"/>
        <w:jc w:val="right"/>
        <w:rPr>
          <w:rFonts w:eastAsia="Times New Roman" w:cs="Times New Roman"/>
          <w:color w:val="auto"/>
          <w:bdr w:val="none" w:sz="0" w:space="0" w:color="auto"/>
        </w:rPr>
      </w:pPr>
      <w:r w:rsidRPr="00B723E7">
        <w:rPr>
          <w:rFonts w:eastAsia="Times New Roman" w:cs="Times New Roman"/>
          <w:color w:val="auto"/>
          <w:bdr w:val="none" w:sz="0" w:space="0" w:color="auto"/>
        </w:rPr>
        <w:t xml:space="preserve">Главе администрации городского округа «город Дербент» </w:t>
      </w:r>
    </w:p>
    <w:p w:rsidR="00FF2632" w:rsidRPr="00B723E7" w:rsidRDefault="00FF2632" w:rsidP="00116219">
      <w:pPr>
        <w:pBdr>
          <w:top w:val="none" w:sz="0" w:space="0" w:color="auto"/>
          <w:left w:val="none" w:sz="0" w:space="0" w:color="auto"/>
          <w:bottom w:val="none" w:sz="0" w:space="0" w:color="auto"/>
          <w:right w:val="none" w:sz="0" w:space="0" w:color="auto"/>
          <w:between w:val="none" w:sz="0" w:space="0" w:color="auto"/>
          <w:bar w:val="none" w:sz="0" w:color="auto"/>
        </w:pBdr>
        <w:spacing w:after="150" w:line="238" w:lineRule="atLeast"/>
        <w:jc w:val="right"/>
        <w:rPr>
          <w:rFonts w:eastAsia="Times New Roman" w:cs="Times New Roman"/>
          <w:color w:val="auto"/>
          <w:bdr w:val="none" w:sz="0" w:space="0" w:color="auto"/>
        </w:rPr>
      </w:pPr>
      <w:r w:rsidRPr="00B723E7">
        <w:rPr>
          <w:rFonts w:eastAsia="Times New Roman" w:cs="Times New Roman"/>
          <w:color w:val="auto"/>
          <w:bdr w:val="none" w:sz="0" w:space="0" w:color="auto"/>
        </w:rPr>
        <w:t>От _______________________________________________________</w:t>
      </w:r>
    </w:p>
    <w:p w:rsidR="00FF2632" w:rsidRPr="00B723E7" w:rsidRDefault="00FF2632" w:rsidP="00116219">
      <w:pPr>
        <w:pBdr>
          <w:top w:val="none" w:sz="0" w:space="0" w:color="auto"/>
          <w:left w:val="none" w:sz="0" w:space="0" w:color="auto"/>
          <w:bottom w:val="none" w:sz="0" w:space="0" w:color="auto"/>
          <w:right w:val="none" w:sz="0" w:space="0" w:color="auto"/>
          <w:between w:val="none" w:sz="0" w:space="0" w:color="auto"/>
          <w:bar w:val="none" w:sz="0" w:color="auto"/>
        </w:pBdr>
        <w:spacing w:after="150" w:line="238" w:lineRule="atLeast"/>
        <w:jc w:val="right"/>
        <w:rPr>
          <w:rFonts w:eastAsia="Times New Roman" w:cs="Times New Roman"/>
          <w:color w:val="auto"/>
          <w:bdr w:val="none" w:sz="0" w:space="0" w:color="auto"/>
        </w:rPr>
      </w:pPr>
      <w:proofErr w:type="gramStart"/>
      <w:r w:rsidRPr="00B723E7">
        <w:rPr>
          <w:rFonts w:eastAsia="Times New Roman" w:cs="Times New Roman"/>
          <w:color w:val="auto"/>
          <w:bdr w:val="none" w:sz="0" w:space="0" w:color="auto"/>
        </w:rPr>
        <w:t>(наименование, место нахождения, ИНН, ОГРН,</w:t>
      </w:r>
      <w:proofErr w:type="gramEnd"/>
    </w:p>
    <w:p w:rsidR="00FF2632" w:rsidRPr="00B723E7" w:rsidRDefault="00FF2632" w:rsidP="00116219">
      <w:pPr>
        <w:pBdr>
          <w:top w:val="none" w:sz="0" w:space="0" w:color="auto"/>
          <w:left w:val="none" w:sz="0" w:space="0" w:color="auto"/>
          <w:bottom w:val="none" w:sz="0" w:space="0" w:color="auto"/>
          <w:right w:val="none" w:sz="0" w:space="0" w:color="auto"/>
          <w:between w:val="none" w:sz="0" w:space="0" w:color="auto"/>
          <w:bar w:val="none" w:sz="0" w:color="auto"/>
        </w:pBdr>
        <w:spacing w:after="150" w:line="238" w:lineRule="atLeast"/>
        <w:jc w:val="right"/>
        <w:rPr>
          <w:rFonts w:eastAsia="Times New Roman" w:cs="Times New Roman"/>
          <w:color w:val="auto"/>
          <w:bdr w:val="none" w:sz="0" w:space="0" w:color="auto"/>
        </w:rPr>
      </w:pPr>
      <w:r w:rsidRPr="00B723E7">
        <w:rPr>
          <w:rFonts w:eastAsia="Times New Roman" w:cs="Times New Roman"/>
          <w:color w:val="auto"/>
          <w:bdr w:val="none" w:sz="0" w:space="0" w:color="auto"/>
        </w:rPr>
        <w:t>почтовый адрес и (или) адрес электронной почты,</w:t>
      </w:r>
    </w:p>
    <w:p w:rsidR="00FF2632" w:rsidRPr="00B723E7" w:rsidRDefault="00116219" w:rsidP="00116219">
      <w:pPr>
        <w:pBdr>
          <w:top w:val="none" w:sz="0" w:space="0" w:color="auto"/>
          <w:left w:val="none" w:sz="0" w:space="0" w:color="auto"/>
          <w:bottom w:val="none" w:sz="0" w:space="0" w:color="auto"/>
          <w:right w:val="none" w:sz="0" w:space="0" w:color="auto"/>
          <w:between w:val="none" w:sz="0" w:space="0" w:color="auto"/>
          <w:bar w:val="none" w:sz="0" w:color="auto"/>
        </w:pBdr>
        <w:spacing w:after="150" w:line="238" w:lineRule="atLeast"/>
        <w:jc w:val="right"/>
        <w:rPr>
          <w:rFonts w:eastAsia="Times New Roman" w:cs="Times New Roman"/>
          <w:color w:val="auto"/>
          <w:bdr w:val="none" w:sz="0" w:space="0" w:color="auto"/>
        </w:rPr>
      </w:pPr>
      <w:r w:rsidRPr="00B723E7">
        <w:rPr>
          <w:rFonts w:eastAsia="Times New Roman" w:cs="Times New Roman"/>
          <w:color w:val="auto"/>
          <w:bdr w:val="none" w:sz="0" w:space="0" w:color="auto"/>
        </w:rPr>
        <w:t xml:space="preserve">   </w:t>
      </w:r>
      <w:r w:rsidR="00FF2632" w:rsidRPr="00B723E7">
        <w:rPr>
          <w:rFonts w:eastAsia="Times New Roman" w:cs="Times New Roman"/>
          <w:color w:val="auto"/>
          <w:bdr w:val="none" w:sz="0" w:space="0" w:color="auto"/>
        </w:rPr>
        <w:t>контактный телефон - для юриди</w:t>
      </w:r>
      <w:r w:rsidRPr="00B723E7">
        <w:rPr>
          <w:rFonts w:eastAsia="Times New Roman" w:cs="Times New Roman"/>
          <w:color w:val="auto"/>
          <w:bdr w:val="none" w:sz="0" w:space="0" w:color="auto"/>
        </w:rPr>
        <w:t>ческого лица);_________________</w:t>
      </w:r>
    </w:p>
    <w:p w:rsidR="00FF2632" w:rsidRPr="00B723E7" w:rsidRDefault="00FF2632" w:rsidP="00116219">
      <w:pPr>
        <w:pBdr>
          <w:top w:val="none" w:sz="0" w:space="0" w:color="auto"/>
          <w:left w:val="none" w:sz="0" w:space="0" w:color="auto"/>
          <w:bottom w:val="none" w:sz="0" w:space="0" w:color="auto"/>
          <w:right w:val="none" w:sz="0" w:space="0" w:color="auto"/>
          <w:between w:val="none" w:sz="0" w:space="0" w:color="auto"/>
          <w:bar w:val="none" w:sz="0" w:color="auto"/>
        </w:pBdr>
        <w:spacing w:after="150" w:line="238" w:lineRule="atLeast"/>
        <w:jc w:val="right"/>
        <w:rPr>
          <w:rFonts w:eastAsia="Times New Roman" w:cs="Times New Roman"/>
          <w:color w:val="auto"/>
          <w:bdr w:val="none" w:sz="0" w:space="0" w:color="auto"/>
        </w:rPr>
      </w:pPr>
      <w:r w:rsidRPr="00B723E7">
        <w:rPr>
          <w:rFonts w:eastAsia="Times New Roman" w:cs="Times New Roman"/>
          <w:color w:val="auto"/>
          <w:bdr w:val="none" w:sz="0" w:space="0" w:color="auto"/>
        </w:rPr>
        <w:t>___________________________</w:t>
      </w:r>
      <w:r w:rsidR="00116219" w:rsidRPr="00B723E7">
        <w:rPr>
          <w:rFonts w:eastAsia="Times New Roman" w:cs="Times New Roman"/>
          <w:color w:val="auto"/>
          <w:bdr w:val="none" w:sz="0" w:space="0" w:color="auto"/>
        </w:rPr>
        <w:t>______________________________</w:t>
      </w:r>
    </w:p>
    <w:p w:rsidR="00FF2632" w:rsidRPr="00B723E7" w:rsidRDefault="00FF2632" w:rsidP="00116219">
      <w:pPr>
        <w:pBdr>
          <w:top w:val="none" w:sz="0" w:space="0" w:color="auto"/>
          <w:left w:val="none" w:sz="0" w:space="0" w:color="auto"/>
          <w:bottom w:val="none" w:sz="0" w:space="0" w:color="auto"/>
          <w:right w:val="none" w:sz="0" w:space="0" w:color="auto"/>
          <w:between w:val="none" w:sz="0" w:space="0" w:color="auto"/>
          <w:bar w:val="none" w:sz="0" w:color="auto"/>
        </w:pBdr>
        <w:spacing w:after="150" w:line="238" w:lineRule="atLeast"/>
        <w:jc w:val="right"/>
        <w:rPr>
          <w:rFonts w:eastAsia="Times New Roman" w:cs="Times New Roman"/>
          <w:color w:val="auto"/>
          <w:bdr w:val="none" w:sz="0" w:space="0" w:color="auto"/>
        </w:rPr>
      </w:pPr>
      <w:r w:rsidRPr="00B723E7">
        <w:rPr>
          <w:rFonts w:eastAsia="Times New Roman" w:cs="Times New Roman"/>
          <w:color w:val="auto"/>
          <w:bdr w:val="none" w:sz="0" w:space="0" w:color="auto"/>
        </w:rPr>
        <w:t>___________________________</w:t>
      </w:r>
      <w:r w:rsidR="00116219" w:rsidRPr="00B723E7">
        <w:rPr>
          <w:rFonts w:eastAsia="Times New Roman" w:cs="Times New Roman"/>
          <w:color w:val="auto"/>
          <w:bdr w:val="none" w:sz="0" w:space="0" w:color="auto"/>
        </w:rPr>
        <w:t>______________________________</w:t>
      </w:r>
    </w:p>
    <w:p w:rsidR="00FF2632" w:rsidRPr="00B723E7" w:rsidRDefault="00FF2632" w:rsidP="00116219">
      <w:pPr>
        <w:pBdr>
          <w:top w:val="none" w:sz="0" w:space="0" w:color="auto"/>
          <w:left w:val="none" w:sz="0" w:space="0" w:color="auto"/>
          <w:bottom w:val="none" w:sz="0" w:space="0" w:color="auto"/>
          <w:right w:val="none" w:sz="0" w:space="0" w:color="auto"/>
          <w:between w:val="none" w:sz="0" w:space="0" w:color="auto"/>
          <w:bar w:val="none" w:sz="0" w:color="auto"/>
        </w:pBdr>
        <w:spacing w:after="150" w:line="238" w:lineRule="atLeast"/>
        <w:jc w:val="right"/>
        <w:rPr>
          <w:rFonts w:eastAsia="Times New Roman" w:cs="Times New Roman"/>
          <w:color w:val="auto"/>
          <w:bdr w:val="none" w:sz="0" w:space="0" w:color="auto"/>
        </w:rPr>
      </w:pPr>
      <w:r w:rsidRPr="00B723E7">
        <w:rPr>
          <w:rFonts w:eastAsia="Times New Roman" w:cs="Times New Roman"/>
          <w:color w:val="auto"/>
          <w:bdr w:val="none" w:sz="0" w:space="0" w:color="auto"/>
        </w:rPr>
        <w:t>Ф.И.О. (полностью), данные документа,</w:t>
      </w:r>
    </w:p>
    <w:p w:rsidR="00116219" w:rsidRPr="00B723E7" w:rsidRDefault="00FF2632" w:rsidP="00116219">
      <w:pPr>
        <w:pBdr>
          <w:top w:val="none" w:sz="0" w:space="0" w:color="auto"/>
          <w:left w:val="none" w:sz="0" w:space="0" w:color="auto"/>
          <w:bottom w:val="none" w:sz="0" w:space="0" w:color="auto"/>
          <w:right w:val="none" w:sz="0" w:space="0" w:color="auto"/>
          <w:between w:val="none" w:sz="0" w:space="0" w:color="auto"/>
          <w:bar w:val="none" w:sz="0" w:color="auto"/>
        </w:pBdr>
        <w:spacing w:after="150" w:line="238" w:lineRule="atLeast"/>
        <w:jc w:val="right"/>
        <w:rPr>
          <w:rFonts w:eastAsia="Times New Roman" w:cs="Times New Roman"/>
          <w:color w:val="auto"/>
          <w:bdr w:val="none" w:sz="0" w:space="0" w:color="auto"/>
        </w:rPr>
      </w:pPr>
      <w:proofErr w:type="gramStart"/>
      <w:r w:rsidRPr="00B723E7">
        <w:rPr>
          <w:rFonts w:eastAsia="Times New Roman" w:cs="Times New Roman"/>
          <w:color w:val="auto"/>
          <w:bdr w:val="none" w:sz="0" w:space="0" w:color="auto"/>
        </w:rPr>
        <w:t>удостоверяющего</w:t>
      </w:r>
      <w:proofErr w:type="gramEnd"/>
      <w:r w:rsidRPr="00B723E7">
        <w:rPr>
          <w:rFonts w:eastAsia="Times New Roman" w:cs="Times New Roman"/>
          <w:color w:val="auto"/>
          <w:bdr w:val="none" w:sz="0" w:space="0" w:color="auto"/>
        </w:rPr>
        <w:t xml:space="preserve"> личность, __</w:t>
      </w:r>
      <w:r w:rsidR="00116219" w:rsidRPr="00B723E7">
        <w:rPr>
          <w:rFonts w:eastAsia="Times New Roman" w:cs="Times New Roman"/>
          <w:color w:val="auto"/>
          <w:bdr w:val="none" w:sz="0" w:space="0" w:color="auto"/>
        </w:rPr>
        <w:t>______________________________</w:t>
      </w:r>
    </w:p>
    <w:p w:rsidR="00FF2632" w:rsidRPr="00B723E7" w:rsidRDefault="00FF2632" w:rsidP="00116219">
      <w:pPr>
        <w:pBdr>
          <w:top w:val="none" w:sz="0" w:space="0" w:color="auto"/>
          <w:left w:val="none" w:sz="0" w:space="0" w:color="auto"/>
          <w:bottom w:val="none" w:sz="0" w:space="0" w:color="auto"/>
          <w:right w:val="none" w:sz="0" w:space="0" w:color="auto"/>
          <w:between w:val="none" w:sz="0" w:space="0" w:color="auto"/>
          <w:bar w:val="none" w:sz="0" w:color="auto"/>
        </w:pBdr>
        <w:spacing w:after="150" w:line="238" w:lineRule="atLeast"/>
        <w:jc w:val="right"/>
        <w:rPr>
          <w:rFonts w:eastAsia="Times New Roman" w:cs="Times New Roman"/>
          <w:color w:val="auto"/>
          <w:bdr w:val="none" w:sz="0" w:space="0" w:color="auto"/>
        </w:rPr>
      </w:pPr>
      <w:r w:rsidRPr="00B723E7">
        <w:rPr>
          <w:rFonts w:eastAsia="Times New Roman" w:cs="Times New Roman"/>
          <w:color w:val="auto"/>
          <w:bdr w:val="none" w:sz="0" w:space="0" w:color="auto"/>
        </w:rPr>
        <w:t>___________________________</w:t>
      </w:r>
      <w:r w:rsidR="00116219" w:rsidRPr="00B723E7">
        <w:rPr>
          <w:rFonts w:eastAsia="Times New Roman" w:cs="Times New Roman"/>
          <w:color w:val="auto"/>
          <w:bdr w:val="none" w:sz="0" w:space="0" w:color="auto"/>
        </w:rPr>
        <w:t>______________________________</w:t>
      </w:r>
    </w:p>
    <w:p w:rsidR="00FF2632" w:rsidRPr="00B723E7" w:rsidRDefault="00FF2632" w:rsidP="00116219">
      <w:pPr>
        <w:pBdr>
          <w:top w:val="none" w:sz="0" w:space="0" w:color="auto"/>
          <w:left w:val="none" w:sz="0" w:space="0" w:color="auto"/>
          <w:bottom w:val="none" w:sz="0" w:space="0" w:color="auto"/>
          <w:right w:val="none" w:sz="0" w:space="0" w:color="auto"/>
          <w:between w:val="none" w:sz="0" w:space="0" w:color="auto"/>
          <w:bar w:val="none" w:sz="0" w:color="auto"/>
        </w:pBdr>
        <w:spacing w:after="150" w:line="238" w:lineRule="atLeast"/>
        <w:jc w:val="right"/>
        <w:rPr>
          <w:rFonts w:eastAsia="Times New Roman" w:cs="Times New Roman"/>
          <w:color w:val="auto"/>
          <w:bdr w:val="none" w:sz="0" w:space="0" w:color="auto"/>
        </w:rPr>
      </w:pPr>
      <w:r w:rsidRPr="00B723E7">
        <w:rPr>
          <w:rFonts w:eastAsia="Times New Roman" w:cs="Times New Roman"/>
          <w:color w:val="auto"/>
          <w:bdr w:val="none" w:sz="0" w:space="0" w:color="auto"/>
        </w:rPr>
        <w:t>место жительства, почтовый адрес</w:t>
      </w:r>
    </w:p>
    <w:p w:rsidR="00FF2632" w:rsidRPr="00B723E7" w:rsidRDefault="00FF2632" w:rsidP="00116219">
      <w:pPr>
        <w:pBdr>
          <w:top w:val="none" w:sz="0" w:space="0" w:color="auto"/>
          <w:left w:val="none" w:sz="0" w:space="0" w:color="auto"/>
          <w:bottom w:val="none" w:sz="0" w:space="0" w:color="auto"/>
          <w:right w:val="none" w:sz="0" w:space="0" w:color="auto"/>
          <w:between w:val="none" w:sz="0" w:space="0" w:color="auto"/>
          <w:bar w:val="none" w:sz="0" w:color="auto"/>
        </w:pBdr>
        <w:spacing w:after="150" w:line="238" w:lineRule="atLeast"/>
        <w:jc w:val="right"/>
        <w:rPr>
          <w:rFonts w:eastAsia="Times New Roman" w:cs="Times New Roman"/>
          <w:color w:val="auto"/>
          <w:bdr w:val="none" w:sz="0" w:space="0" w:color="auto"/>
        </w:rPr>
      </w:pPr>
      <w:r w:rsidRPr="00B723E7">
        <w:rPr>
          <w:rFonts w:eastAsia="Times New Roman" w:cs="Times New Roman"/>
          <w:color w:val="auto"/>
          <w:bdr w:val="none" w:sz="0" w:space="0" w:color="auto"/>
        </w:rPr>
        <w:t>и (или) адрес электронной почты</w:t>
      </w:r>
      <w:r w:rsidR="00116219" w:rsidRPr="00B723E7">
        <w:rPr>
          <w:rFonts w:eastAsia="Times New Roman" w:cs="Times New Roman"/>
          <w:color w:val="auto"/>
          <w:bdr w:val="none" w:sz="0" w:space="0" w:color="auto"/>
        </w:rPr>
        <w:t>, ___________________________</w:t>
      </w:r>
    </w:p>
    <w:p w:rsidR="00FF2632" w:rsidRPr="00B723E7" w:rsidRDefault="00FF2632" w:rsidP="00116219">
      <w:pPr>
        <w:pBdr>
          <w:top w:val="none" w:sz="0" w:space="0" w:color="auto"/>
          <w:left w:val="none" w:sz="0" w:space="0" w:color="auto"/>
          <w:bottom w:val="none" w:sz="0" w:space="0" w:color="auto"/>
          <w:right w:val="none" w:sz="0" w:space="0" w:color="auto"/>
          <w:between w:val="none" w:sz="0" w:space="0" w:color="auto"/>
          <w:bar w:val="none" w:sz="0" w:color="auto"/>
        </w:pBdr>
        <w:spacing w:after="150" w:line="238" w:lineRule="atLeast"/>
        <w:jc w:val="right"/>
        <w:rPr>
          <w:rFonts w:eastAsia="Times New Roman" w:cs="Times New Roman"/>
          <w:color w:val="auto"/>
          <w:bdr w:val="none" w:sz="0" w:space="0" w:color="auto"/>
        </w:rPr>
      </w:pPr>
      <w:r w:rsidRPr="00B723E7">
        <w:rPr>
          <w:rFonts w:eastAsia="Times New Roman" w:cs="Times New Roman"/>
          <w:color w:val="auto"/>
          <w:bdr w:val="none" w:sz="0" w:space="0" w:color="auto"/>
        </w:rPr>
        <w:t>контактный телефон _________</w:t>
      </w:r>
      <w:r w:rsidR="00116219" w:rsidRPr="00B723E7">
        <w:rPr>
          <w:rFonts w:eastAsia="Times New Roman" w:cs="Times New Roman"/>
          <w:color w:val="auto"/>
          <w:bdr w:val="none" w:sz="0" w:space="0" w:color="auto"/>
        </w:rPr>
        <w:t>_____________________________</w:t>
      </w:r>
    </w:p>
    <w:p w:rsidR="00116219" w:rsidRPr="00B723E7" w:rsidRDefault="00116219" w:rsidP="00116219">
      <w:pPr>
        <w:pBdr>
          <w:top w:val="none" w:sz="0" w:space="0" w:color="auto"/>
          <w:left w:val="none" w:sz="0" w:space="0" w:color="auto"/>
          <w:bottom w:val="none" w:sz="0" w:space="0" w:color="auto"/>
          <w:right w:val="none" w:sz="0" w:space="0" w:color="auto"/>
          <w:between w:val="none" w:sz="0" w:space="0" w:color="auto"/>
          <w:bar w:val="none" w:sz="0" w:color="auto"/>
        </w:pBdr>
        <w:spacing w:after="150" w:line="238" w:lineRule="atLeast"/>
        <w:jc w:val="right"/>
        <w:rPr>
          <w:rFonts w:eastAsia="Times New Roman" w:cs="Times New Roman"/>
          <w:color w:val="auto"/>
          <w:bdr w:val="none" w:sz="0" w:space="0" w:color="auto"/>
        </w:rPr>
      </w:pPr>
    </w:p>
    <w:p w:rsidR="00B723E7" w:rsidRDefault="00B723E7" w:rsidP="0037127D">
      <w:pPr>
        <w:pBdr>
          <w:top w:val="none" w:sz="0" w:space="0" w:color="auto"/>
          <w:left w:val="none" w:sz="0" w:space="0" w:color="auto"/>
          <w:bottom w:val="none" w:sz="0" w:space="0" w:color="auto"/>
          <w:right w:val="none" w:sz="0" w:space="0" w:color="auto"/>
          <w:between w:val="none" w:sz="0" w:space="0" w:color="auto"/>
          <w:bar w:val="none" w:sz="0" w:color="auto"/>
        </w:pBdr>
        <w:spacing w:line="238" w:lineRule="atLeast"/>
        <w:jc w:val="center"/>
        <w:outlineLvl w:val="0"/>
        <w:rPr>
          <w:rFonts w:eastAsia="Times New Roman" w:cs="Times New Roman"/>
          <w:b/>
          <w:color w:val="auto"/>
          <w:kern w:val="36"/>
          <w:bdr w:val="none" w:sz="0" w:space="0" w:color="auto"/>
        </w:rPr>
      </w:pPr>
    </w:p>
    <w:p w:rsidR="00B723E7" w:rsidRDefault="00B723E7" w:rsidP="0037127D">
      <w:pPr>
        <w:pBdr>
          <w:top w:val="none" w:sz="0" w:space="0" w:color="auto"/>
          <w:left w:val="none" w:sz="0" w:space="0" w:color="auto"/>
          <w:bottom w:val="none" w:sz="0" w:space="0" w:color="auto"/>
          <w:right w:val="none" w:sz="0" w:space="0" w:color="auto"/>
          <w:between w:val="none" w:sz="0" w:space="0" w:color="auto"/>
          <w:bar w:val="none" w:sz="0" w:color="auto"/>
        </w:pBdr>
        <w:spacing w:line="238" w:lineRule="atLeast"/>
        <w:jc w:val="center"/>
        <w:outlineLvl w:val="0"/>
        <w:rPr>
          <w:rFonts w:eastAsia="Times New Roman" w:cs="Times New Roman"/>
          <w:b/>
          <w:color w:val="auto"/>
          <w:kern w:val="36"/>
          <w:bdr w:val="none" w:sz="0" w:space="0" w:color="auto"/>
        </w:rPr>
      </w:pPr>
    </w:p>
    <w:p w:rsidR="00B723E7" w:rsidRDefault="00B723E7" w:rsidP="0037127D">
      <w:pPr>
        <w:pBdr>
          <w:top w:val="none" w:sz="0" w:space="0" w:color="auto"/>
          <w:left w:val="none" w:sz="0" w:space="0" w:color="auto"/>
          <w:bottom w:val="none" w:sz="0" w:space="0" w:color="auto"/>
          <w:right w:val="none" w:sz="0" w:space="0" w:color="auto"/>
          <w:between w:val="none" w:sz="0" w:space="0" w:color="auto"/>
          <w:bar w:val="none" w:sz="0" w:color="auto"/>
        </w:pBdr>
        <w:spacing w:line="238" w:lineRule="atLeast"/>
        <w:jc w:val="center"/>
        <w:outlineLvl w:val="0"/>
        <w:rPr>
          <w:rFonts w:eastAsia="Times New Roman" w:cs="Times New Roman"/>
          <w:b/>
          <w:color w:val="auto"/>
          <w:kern w:val="36"/>
          <w:bdr w:val="none" w:sz="0" w:space="0" w:color="auto"/>
        </w:rPr>
      </w:pPr>
    </w:p>
    <w:p w:rsidR="00B723E7" w:rsidRDefault="00B723E7" w:rsidP="0037127D">
      <w:pPr>
        <w:pBdr>
          <w:top w:val="none" w:sz="0" w:space="0" w:color="auto"/>
          <w:left w:val="none" w:sz="0" w:space="0" w:color="auto"/>
          <w:bottom w:val="none" w:sz="0" w:space="0" w:color="auto"/>
          <w:right w:val="none" w:sz="0" w:space="0" w:color="auto"/>
          <w:between w:val="none" w:sz="0" w:space="0" w:color="auto"/>
          <w:bar w:val="none" w:sz="0" w:color="auto"/>
        </w:pBdr>
        <w:spacing w:line="238" w:lineRule="atLeast"/>
        <w:jc w:val="center"/>
        <w:outlineLvl w:val="0"/>
        <w:rPr>
          <w:rFonts w:eastAsia="Times New Roman" w:cs="Times New Roman"/>
          <w:b/>
          <w:color w:val="auto"/>
          <w:kern w:val="36"/>
          <w:bdr w:val="none" w:sz="0" w:space="0" w:color="auto"/>
        </w:rPr>
      </w:pPr>
    </w:p>
    <w:p w:rsidR="00B723E7" w:rsidRDefault="00B723E7" w:rsidP="0037127D">
      <w:pPr>
        <w:pBdr>
          <w:top w:val="none" w:sz="0" w:space="0" w:color="auto"/>
          <w:left w:val="none" w:sz="0" w:space="0" w:color="auto"/>
          <w:bottom w:val="none" w:sz="0" w:space="0" w:color="auto"/>
          <w:right w:val="none" w:sz="0" w:space="0" w:color="auto"/>
          <w:between w:val="none" w:sz="0" w:space="0" w:color="auto"/>
          <w:bar w:val="none" w:sz="0" w:color="auto"/>
        </w:pBdr>
        <w:spacing w:line="238" w:lineRule="atLeast"/>
        <w:jc w:val="center"/>
        <w:outlineLvl w:val="0"/>
        <w:rPr>
          <w:rFonts w:eastAsia="Times New Roman" w:cs="Times New Roman"/>
          <w:b/>
          <w:color w:val="auto"/>
          <w:kern w:val="36"/>
          <w:bdr w:val="none" w:sz="0" w:space="0" w:color="auto"/>
        </w:rPr>
      </w:pPr>
    </w:p>
    <w:p w:rsidR="00FF2632" w:rsidRPr="00B723E7" w:rsidRDefault="00FF2632" w:rsidP="0037127D">
      <w:pPr>
        <w:pBdr>
          <w:top w:val="none" w:sz="0" w:space="0" w:color="auto"/>
          <w:left w:val="none" w:sz="0" w:space="0" w:color="auto"/>
          <w:bottom w:val="none" w:sz="0" w:space="0" w:color="auto"/>
          <w:right w:val="none" w:sz="0" w:space="0" w:color="auto"/>
          <w:between w:val="none" w:sz="0" w:space="0" w:color="auto"/>
          <w:bar w:val="none" w:sz="0" w:color="auto"/>
        </w:pBdr>
        <w:spacing w:line="238" w:lineRule="atLeast"/>
        <w:jc w:val="center"/>
        <w:outlineLvl w:val="0"/>
        <w:rPr>
          <w:rFonts w:eastAsia="Times New Roman" w:cs="Times New Roman"/>
          <w:b/>
          <w:color w:val="auto"/>
          <w:kern w:val="36"/>
          <w:bdr w:val="none" w:sz="0" w:space="0" w:color="auto"/>
        </w:rPr>
      </w:pPr>
      <w:r w:rsidRPr="00B723E7">
        <w:rPr>
          <w:rFonts w:eastAsia="Times New Roman" w:cs="Times New Roman"/>
          <w:b/>
          <w:color w:val="auto"/>
          <w:kern w:val="36"/>
          <w:bdr w:val="none" w:sz="0" w:space="0" w:color="auto"/>
        </w:rPr>
        <w:t>Заявление</w:t>
      </w:r>
    </w:p>
    <w:p w:rsidR="00FF2632" w:rsidRPr="00B723E7" w:rsidRDefault="00FF2632" w:rsidP="0037127D">
      <w:pPr>
        <w:pBdr>
          <w:top w:val="none" w:sz="0" w:space="0" w:color="auto"/>
          <w:left w:val="none" w:sz="0" w:space="0" w:color="auto"/>
          <w:bottom w:val="none" w:sz="0" w:space="0" w:color="auto"/>
          <w:right w:val="none" w:sz="0" w:space="0" w:color="auto"/>
          <w:between w:val="none" w:sz="0" w:space="0" w:color="auto"/>
          <w:bar w:val="none" w:sz="0" w:color="auto"/>
        </w:pBdr>
        <w:spacing w:line="238" w:lineRule="atLeast"/>
        <w:jc w:val="center"/>
        <w:outlineLvl w:val="0"/>
        <w:rPr>
          <w:rFonts w:eastAsia="Times New Roman" w:cs="Times New Roman"/>
          <w:b/>
          <w:color w:val="auto"/>
          <w:kern w:val="36"/>
          <w:bdr w:val="none" w:sz="0" w:space="0" w:color="auto"/>
        </w:rPr>
      </w:pPr>
      <w:r w:rsidRPr="00B723E7">
        <w:rPr>
          <w:rFonts w:eastAsia="Times New Roman" w:cs="Times New Roman"/>
          <w:b/>
          <w:color w:val="auto"/>
          <w:kern w:val="36"/>
          <w:bdr w:val="none" w:sz="0" w:space="0" w:color="auto"/>
        </w:rPr>
        <w:t>об утверждении схемы расположения земельного участка или земельных участков на кадастровом плане территории</w:t>
      </w:r>
    </w:p>
    <w:p w:rsidR="0037127D" w:rsidRPr="00B723E7" w:rsidRDefault="0037127D" w:rsidP="0037127D">
      <w:pPr>
        <w:pBdr>
          <w:top w:val="none" w:sz="0" w:space="0" w:color="auto"/>
          <w:left w:val="none" w:sz="0" w:space="0" w:color="auto"/>
          <w:bottom w:val="none" w:sz="0" w:space="0" w:color="auto"/>
          <w:right w:val="none" w:sz="0" w:space="0" w:color="auto"/>
          <w:between w:val="none" w:sz="0" w:space="0" w:color="auto"/>
          <w:bar w:val="none" w:sz="0" w:color="auto"/>
        </w:pBdr>
        <w:spacing w:line="238" w:lineRule="atLeast"/>
        <w:jc w:val="center"/>
        <w:outlineLvl w:val="0"/>
        <w:rPr>
          <w:rFonts w:eastAsia="Times New Roman" w:cs="Times New Roman"/>
          <w:b/>
          <w:color w:val="auto"/>
          <w:kern w:val="36"/>
          <w:bdr w:val="none" w:sz="0" w:space="0" w:color="auto"/>
        </w:rPr>
      </w:pPr>
    </w:p>
    <w:p w:rsidR="00FF2632" w:rsidRPr="00B723E7" w:rsidRDefault="00FF2632" w:rsidP="002114CE">
      <w:pPr>
        <w:pBdr>
          <w:top w:val="none" w:sz="0" w:space="0" w:color="auto"/>
          <w:left w:val="none" w:sz="0" w:space="0" w:color="auto"/>
          <w:bottom w:val="none" w:sz="0" w:space="0" w:color="auto"/>
          <w:right w:val="none" w:sz="0" w:space="0" w:color="auto"/>
          <w:between w:val="none" w:sz="0" w:space="0" w:color="auto"/>
          <w:bar w:val="none" w:sz="0" w:color="auto"/>
        </w:pBdr>
        <w:spacing w:line="238" w:lineRule="atLeast"/>
        <w:jc w:val="both"/>
        <w:rPr>
          <w:rFonts w:eastAsia="Times New Roman" w:cs="Times New Roman"/>
          <w:color w:val="auto"/>
          <w:bdr w:val="none" w:sz="0" w:space="0" w:color="auto"/>
        </w:rPr>
      </w:pPr>
      <w:r w:rsidRPr="00B723E7">
        <w:rPr>
          <w:rFonts w:eastAsia="Times New Roman" w:cs="Times New Roman"/>
          <w:color w:val="auto"/>
          <w:bdr w:val="none" w:sz="0" w:space="0" w:color="auto"/>
        </w:rPr>
        <w:t>В соответствии со </w:t>
      </w:r>
      <w:hyperlink r:id="rId28" w:history="1">
        <w:r w:rsidRPr="00B723E7">
          <w:rPr>
            <w:rFonts w:eastAsia="Times New Roman" w:cs="Times New Roman"/>
            <w:color w:val="auto"/>
            <w:bdr w:val="none" w:sz="0" w:space="0" w:color="auto" w:frame="1"/>
          </w:rPr>
          <w:t>статьей 11.10</w:t>
        </w:r>
      </w:hyperlink>
      <w:r w:rsidRPr="00B723E7">
        <w:rPr>
          <w:rFonts w:eastAsia="Times New Roman" w:cs="Times New Roman"/>
          <w:color w:val="auto"/>
          <w:bdr w:val="none" w:sz="0" w:space="0" w:color="auto"/>
        </w:rPr>
        <w:t> Земельного кодекса Российской Федерации прошу утвердить схему расположения земельного участка или земельных участков на кадастровом плане территории</w:t>
      </w:r>
    </w:p>
    <w:p w:rsidR="00FF2632" w:rsidRPr="00B723E7" w:rsidRDefault="00FF2632" w:rsidP="002114CE">
      <w:pPr>
        <w:pBdr>
          <w:top w:val="none" w:sz="0" w:space="0" w:color="auto"/>
          <w:left w:val="none" w:sz="0" w:space="0" w:color="auto"/>
          <w:bottom w:val="none" w:sz="0" w:space="0" w:color="auto"/>
          <w:right w:val="none" w:sz="0" w:space="0" w:color="auto"/>
          <w:between w:val="none" w:sz="0" w:space="0" w:color="auto"/>
          <w:bar w:val="none" w:sz="0" w:color="auto"/>
        </w:pBdr>
        <w:spacing w:after="150" w:line="238" w:lineRule="atLeast"/>
        <w:jc w:val="both"/>
        <w:rPr>
          <w:rFonts w:eastAsia="Times New Roman" w:cs="Times New Roman"/>
          <w:color w:val="auto"/>
          <w:bdr w:val="none" w:sz="0" w:space="0" w:color="auto"/>
        </w:rPr>
      </w:pPr>
      <w:r w:rsidRPr="00B723E7">
        <w:rPr>
          <w:rFonts w:eastAsia="Times New Roman" w:cs="Times New Roman"/>
          <w:color w:val="auto"/>
          <w:bdr w:val="none" w:sz="0" w:space="0" w:color="auto"/>
        </w:rPr>
        <w:t>____________________________________________________________________ ___________:</w:t>
      </w:r>
    </w:p>
    <w:p w:rsidR="00FF2632" w:rsidRPr="00B723E7" w:rsidRDefault="00FF2632" w:rsidP="002114CE">
      <w:pPr>
        <w:pBdr>
          <w:top w:val="none" w:sz="0" w:space="0" w:color="auto"/>
          <w:left w:val="none" w:sz="0" w:space="0" w:color="auto"/>
          <w:bottom w:val="none" w:sz="0" w:space="0" w:color="auto"/>
          <w:right w:val="none" w:sz="0" w:space="0" w:color="auto"/>
          <w:between w:val="none" w:sz="0" w:space="0" w:color="auto"/>
          <w:bar w:val="none" w:sz="0" w:color="auto"/>
        </w:pBdr>
        <w:spacing w:after="150" w:line="238" w:lineRule="atLeast"/>
        <w:jc w:val="both"/>
        <w:rPr>
          <w:rFonts w:eastAsia="Times New Roman" w:cs="Times New Roman"/>
          <w:color w:val="auto"/>
          <w:bdr w:val="none" w:sz="0" w:space="0" w:color="auto"/>
        </w:rPr>
      </w:pPr>
      <w:r w:rsidRPr="00B723E7">
        <w:rPr>
          <w:rFonts w:eastAsia="Times New Roman" w:cs="Times New Roman"/>
          <w:color w:val="auto"/>
          <w:bdr w:val="none" w:sz="0" w:space="0" w:color="auto"/>
        </w:rPr>
        <w:t>- площадь земельного (</w:t>
      </w:r>
      <w:proofErr w:type="spellStart"/>
      <w:r w:rsidRPr="00B723E7">
        <w:rPr>
          <w:rFonts w:eastAsia="Times New Roman" w:cs="Times New Roman"/>
          <w:color w:val="auto"/>
          <w:bdr w:val="none" w:sz="0" w:space="0" w:color="auto"/>
        </w:rPr>
        <w:t>ых</w:t>
      </w:r>
      <w:proofErr w:type="spellEnd"/>
      <w:r w:rsidRPr="00B723E7">
        <w:rPr>
          <w:rFonts w:eastAsia="Times New Roman" w:cs="Times New Roman"/>
          <w:color w:val="auto"/>
          <w:bdr w:val="none" w:sz="0" w:space="0" w:color="auto"/>
        </w:rPr>
        <w:t>) участк</w:t>
      </w:r>
      <w:proofErr w:type="gramStart"/>
      <w:r w:rsidRPr="00B723E7">
        <w:rPr>
          <w:rFonts w:eastAsia="Times New Roman" w:cs="Times New Roman"/>
          <w:color w:val="auto"/>
          <w:bdr w:val="none" w:sz="0" w:space="0" w:color="auto"/>
        </w:rPr>
        <w:t>а(</w:t>
      </w:r>
      <w:proofErr w:type="spellStart"/>
      <w:proofErr w:type="gramEnd"/>
      <w:r w:rsidRPr="00B723E7">
        <w:rPr>
          <w:rFonts w:eastAsia="Times New Roman" w:cs="Times New Roman"/>
          <w:color w:val="auto"/>
          <w:bdr w:val="none" w:sz="0" w:space="0" w:color="auto"/>
        </w:rPr>
        <w:t>ов</w:t>
      </w:r>
      <w:proofErr w:type="spellEnd"/>
      <w:r w:rsidRPr="00B723E7">
        <w:rPr>
          <w:rFonts w:eastAsia="Times New Roman" w:cs="Times New Roman"/>
          <w:color w:val="auto"/>
          <w:bdr w:val="none" w:sz="0" w:space="0" w:color="auto"/>
        </w:rPr>
        <w:t>) - ________________________________;</w:t>
      </w:r>
    </w:p>
    <w:p w:rsidR="00FF2632" w:rsidRPr="00B723E7" w:rsidRDefault="00FF2632" w:rsidP="002114CE">
      <w:pPr>
        <w:pBdr>
          <w:top w:val="none" w:sz="0" w:space="0" w:color="auto"/>
          <w:left w:val="none" w:sz="0" w:space="0" w:color="auto"/>
          <w:bottom w:val="none" w:sz="0" w:space="0" w:color="auto"/>
          <w:right w:val="none" w:sz="0" w:space="0" w:color="auto"/>
          <w:between w:val="none" w:sz="0" w:space="0" w:color="auto"/>
          <w:bar w:val="none" w:sz="0" w:color="auto"/>
        </w:pBdr>
        <w:spacing w:after="150" w:line="238" w:lineRule="atLeast"/>
        <w:jc w:val="both"/>
        <w:rPr>
          <w:rFonts w:eastAsia="Times New Roman" w:cs="Times New Roman"/>
          <w:color w:val="auto"/>
          <w:bdr w:val="none" w:sz="0" w:space="0" w:color="auto"/>
        </w:rPr>
      </w:pPr>
      <w:r w:rsidRPr="00B723E7">
        <w:rPr>
          <w:rFonts w:eastAsia="Times New Roman" w:cs="Times New Roman"/>
          <w:color w:val="auto"/>
          <w:bdr w:val="none" w:sz="0" w:space="0" w:color="auto"/>
        </w:rPr>
        <w:t>- адрес земельного участка или при отсутствии адреса земельного участка иное описание местоположения земельного участка - _________________________________________</w:t>
      </w:r>
    </w:p>
    <w:p w:rsidR="00FF2632" w:rsidRPr="00B723E7" w:rsidRDefault="00FF2632" w:rsidP="002114CE">
      <w:pPr>
        <w:pBdr>
          <w:top w:val="none" w:sz="0" w:space="0" w:color="auto"/>
          <w:left w:val="none" w:sz="0" w:space="0" w:color="auto"/>
          <w:bottom w:val="none" w:sz="0" w:space="0" w:color="auto"/>
          <w:right w:val="none" w:sz="0" w:space="0" w:color="auto"/>
          <w:between w:val="none" w:sz="0" w:space="0" w:color="auto"/>
          <w:bar w:val="none" w:sz="0" w:color="auto"/>
        </w:pBdr>
        <w:spacing w:after="150" w:line="238" w:lineRule="atLeast"/>
        <w:jc w:val="both"/>
        <w:rPr>
          <w:rFonts w:eastAsia="Times New Roman" w:cs="Times New Roman"/>
          <w:color w:val="auto"/>
          <w:bdr w:val="none" w:sz="0" w:space="0" w:color="auto"/>
        </w:rPr>
      </w:pPr>
      <w:r w:rsidRPr="00B723E7">
        <w:rPr>
          <w:rFonts w:eastAsia="Times New Roman" w:cs="Times New Roman"/>
          <w:color w:val="auto"/>
          <w:bdr w:val="none" w:sz="0" w:space="0" w:color="auto"/>
        </w:rPr>
        <w:t>___________________________________________________________________;</w:t>
      </w:r>
    </w:p>
    <w:p w:rsidR="00FF2632" w:rsidRPr="00B723E7" w:rsidRDefault="00FF2632" w:rsidP="002114CE">
      <w:pPr>
        <w:pBdr>
          <w:top w:val="none" w:sz="0" w:space="0" w:color="auto"/>
          <w:left w:val="none" w:sz="0" w:space="0" w:color="auto"/>
          <w:bottom w:val="none" w:sz="0" w:space="0" w:color="auto"/>
          <w:right w:val="none" w:sz="0" w:space="0" w:color="auto"/>
          <w:between w:val="none" w:sz="0" w:space="0" w:color="auto"/>
          <w:bar w:val="none" w:sz="0" w:color="auto"/>
        </w:pBdr>
        <w:spacing w:after="150" w:line="238" w:lineRule="atLeast"/>
        <w:jc w:val="both"/>
        <w:rPr>
          <w:rFonts w:eastAsia="Times New Roman" w:cs="Times New Roman"/>
          <w:color w:val="auto"/>
          <w:bdr w:val="none" w:sz="0" w:space="0" w:color="auto"/>
        </w:rPr>
      </w:pPr>
      <w:r w:rsidRPr="00B723E7">
        <w:rPr>
          <w:rFonts w:eastAsia="Times New Roman" w:cs="Times New Roman"/>
          <w:color w:val="auto"/>
          <w:bdr w:val="none" w:sz="0" w:space="0" w:color="auto"/>
        </w:rPr>
        <w:t>- кадастровый номер земельного участка или кадастровые номера земельных участков, из которых в соответствии со схемой расположения земельного участка предусмотрено образование земельного участка - __________________________________________________________</w:t>
      </w:r>
    </w:p>
    <w:p w:rsidR="00FF2632" w:rsidRPr="00B723E7" w:rsidRDefault="00FF2632" w:rsidP="002114CE">
      <w:pPr>
        <w:pBdr>
          <w:top w:val="none" w:sz="0" w:space="0" w:color="auto"/>
          <w:left w:val="none" w:sz="0" w:space="0" w:color="auto"/>
          <w:bottom w:val="none" w:sz="0" w:space="0" w:color="auto"/>
          <w:right w:val="none" w:sz="0" w:space="0" w:color="auto"/>
          <w:between w:val="none" w:sz="0" w:space="0" w:color="auto"/>
          <w:bar w:val="none" w:sz="0" w:color="auto"/>
        </w:pBdr>
        <w:spacing w:after="150" w:line="238" w:lineRule="atLeast"/>
        <w:jc w:val="both"/>
        <w:rPr>
          <w:rFonts w:eastAsia="Times New Roman" w:cs="Times New Roman"/>
          <w:color w:val="auto"/>
          <w:bdr w:val="none" w:sz="0" w:space="0" w:color="auto"/>
        </w:rPr>
      </w:pPr>
      <w:r w:rsidRPr="00B723E7">
        <w:rPr>
          <w:rFonts w:eastAsia="Times New Roman" w:cs="Times New Roman"/>
          <w:color w:val="auto"/>
          <w:bdr w:val="none" w:sz="0" w:space="0" w:color="auto"/>
        </w:rPr>
        <w:t>____________________________________________________________________ _;</w:t>
      </w:r>
    </w:p>
    <w:p w:rsidR="00116219" w:rsidRPr="00B723E7" w:rsidRDefault="00FF2632" w:rsidP="002114CE">
      <w:pPr>
        <w:pBdr>
          <w:top w:val="none" w:sz="0" w:space="0" w:color="auto"/>
          <w:left w:val="none" w:sz="0" w:space="0" w:color="auto"/>
          <w:bottom w:val="none" w:sz="0" w:space="0" w:color="auto"/>
          <w:right w:val="none" w:sz="0" w:space="0" w:color="auto"/>
          <w:between w:val="none" w:sz="0" w:space="0" w:color="auto"/>
          <w:bar w:val="none" w:sz="0" w:color="auto"/>
        </w:pBdr>
        <w:spacing w:after="150" w:line="238" w:lineRule="atLeast"/>
        <w:jc w:val="both"/>
        <w:rPr>
          <w:rFonts w:eastAsia="Times New Roman" w:cs="Times New Roman"/>
          <w:color w:val="auto"/>
          <w:bdr w:val="none" w:sz="0" w:space="0" w:color="auto"/>
        </w:rPr>
      </w:pPr>
      <w:r w:rsidRPr="00B723E7">
        <w:rPr>
          <w:rFonts w:eastAsia="Times New Roman" w:cs="Times New Roman"/>
          <w:color w:val="auto"/>
          <w:bdr w:val="none" w:sz="0" w:space="0" w:color="auto"/>
        </w:rPr>
        <w:t>- территориальная зона, в границах которой образуется земельный участок или вид разрешенного использования образуемого (</w:t>
      </w:r>
      <w:proofErr w:type="spellStart"/>
      <w:r w:rsidRPr="00B723E7">
        <w:rPr>
          <w:rFonts w:eastAsia="Times New Roman" w:cs="Times New Roman"/>
          <w:color w:val="auto"/>
          <w:bdr w:val="none" w:sz="0" w:space="0" w:color="auto"/>
        </w:rPr>
        <w:t>ы</w:t>
      </w:r>
      <w:r w:rsidR="00116219" w:rsidRPr="00B723E7">
        <w:rPr>
          <w:rFonts w:eastAsia="Times New Roman" w:cs="Times New Roman"/>
          <w:color w:val="auto"/>
          <w:bdr w:val="none" w:sz="0" w:space="0" w:color="auto"/>
        </w:rPr>
        <w:t>х</w:t>
      </w:r>
      <w:proofErr w:type="spellEnd"/>
      <w:r w:rsidR="00116219" w:rsidRPr="00B723E7">
        <w:rPr>
          <w:rFonts w:eastAsia="Times New Roman" w:cs="Times New Roman"/>
          <w:color w:val="auto"/>
          <w:bdr w:val="none" w:sz="0" w:space="0" w:color="auto"/>
        </w:rPr>
        <w:t>) земельног</w:t>
      </w:r>
      <w:proofErr w:type="gramStart"/>
      <w:r w:rsidR="00116219" w:rsidRPr="00B723E7">
        <w:rPr>
          <w:rFonts w:eastAsia="Times New Roman" w:cs="Times New Roman"/>
          <w:color w:val="auto"/>
          <w:bdr w:val="none" w:sz="0" w:space="0" w:color="auto"/>
        </w:rPr>
        <w:t>о(</w:t>
      </w:r>
      <w:proofErr w:type="spellStart"/>
      <w:proofErr w:type="gramEnd"/>
      <w:r w:rsidR="00116219" w:rsidRPr="00B723E7">
        <w:rPr>
          <w:rFonts w:eastAsia="Times New Roman" w:cs="Times New Roman"/>
          <w:color w:val="auto"/>
          <w:bdr w:val="none" w:sz="0" w:space="0" w:color="auto"/>
        </w:rPr>
        <w:t>ых</w:t>
      </w:r>
      <w:proofErr w:type="spellEnd"/>
      <w:r w:rsidR="00116219" w:rsidRPr="00B723E7">
        <w:rPr>
          <w:rFonts w:eastAsia="Times New Roman" w:cs="Times New Roman"/>
          <w:color w:val="auto"/>
          <w:bdr w:val="none" w:sz="0" w:space="0" w:color="auto"/>
        </w:rPr>
        <w:t>) участка(</w:t>
      </w:r>
      <w:proofErr w:type="spellStart"/>
      <w:r w:rsidR="00116219" w:rsidRPr="00B723E7">
        <w:rPr>
          <w:rFonts w:eastAsia="Times New Roman" w:cs="Times New Roman"/>
          <w:color w:val="auto"/>
          <w:bdr w:val="none" w:sz="0" w:space="0" w:color="auto"/>
        </w:rPr>
        <w:t>ов</w:t>
      </w:r>
      <w:proofErr w:type="spellEnd"/>
      <w:r w:rsidR="00116219" w:rsidRPr="00B723E7">
        <w:rPr>
          <w:rFonts w:eastAsia="Times New Roman" w:cs="Times New Roman"/>
          <w:color w:val="auto"/>
          <w:bdr w:val="none" w:sz="0" w:space="0" w:color="auto"/>
        </w:rPr>
        <w:t>) –</w:t>
      </w:r>
    </w:p>
    <w:p w:rsidR="00FF2632" w:rsidRPr="00B723E7" w:rsidRDefault="00FF2632" w:rsidP="002114CE">
      <w:pPr>
        <w:pBdr>
          <w:top w:val="none" w:sz="0" w:space="0" w:color="auto"/>
          <w:left w:val="none" w:sz="0" w:space="0" w:color="auto"/>
          <w:bottom w:val="none" w:sz="0" w:space="0" w:color="auto"/>
          <w:right w:val="none" w:sz="0" w:space="0" w:color="auto"/>
          <w:between w:val="none" w:sz="0" w:space="0" w:color="auto"/>
          <w:bar w:val="none" w:sz="0" w:color="auto"/>
        </w:pBdr>
        <w:spacing w:after="150" w:line="238" w:lineRule="atLeast"/>
        <w:jc w:val="both"/>
        <w:rPr>
          <w:rFonts w:eastAsia="Times New Roman" w:cs="Times New Roman"/>
          <w:color w:val="auto"/>
          <w:bdr w:val="none" w:sz="0" w:space="0" w:color="auto"/>
        </w:rPr>
      </w:pPr>
      <w:r w:rsidRPr="00B723E7">
        <w:rPr>
          <w:rFonts w:eastAsia="Times New Roman" w:cs="Times New Roman"/>
          <w:color w:val="auto"/>
          <w:bdr w:val="none" w:sz="0" w:space="0" w:color="auto"/>
        </w:rPr>
        <w:t>____________________________________________________________________</w:t>
      </w:r>
    </w:p>
    <w:p w:rsidR="00FF2632" w:rsidRPr="00B723E7" w:rsidRDefault="00FF2632" w:rsidP="002114CE">
      <w:pPr>
        <w:pBdr>
          <w:top w:val="none" w:sz="0" w:space="0" w:color="auto"/>
          <w:left w:val="none" w:sz="0" w:space="0" w:color="auto"/>
          <w:bottom w:val="none" w:sz="0" w:space="0" w:color="auto"/>
          <w:right w:val="none" w:sz="0" w:space="0" w:color="auto"/>
          <w:between w:val="none" w:sz="0" w:space="0" w:color="auto"/>
          <w:bar w:val="none" w:sz="0" w:color="auto"/>
        </w:pBdr>
        <w:spacing w:after="150" w:line="238" w:lineRule="atLeast"/>
        <w:jc w:val="both"/>
        <w:rPr>
          <w:rFonts w:eastAsia="Times New Roman" w:cs="Times New Roman"/>
          <w:color w:val="auto"/>
          <w:bdr w:val="none" w:sz="0" w:space="0" w:color="auto"/>
        </w:rPr>
      </w:pPr>
      <w:r w:rsidRPr="00B723E7">
        <w:rPr>
          <w:rFonts w:eastAsia="Times New Roman" w:cs="Times New Roman"/>
          <w:color w:val="auto"/>
          <w:bdr w:val="none" w:sz="0" w:space="0" w:color="auto"/>
        </w:rPr>
        <w:t>- цель использования земельног</w:t>
      </w:r>
      <w:proofErr w:type="gramStart"/>
      <w:r w:rsidRPr="00B723E7">
        <w:rPr>
          <w:rFonts w:eastAsia="Times New Roman" w:cs="Times New Roman"/>
          <w:color w:val="auto"/>
          <w:bdr w:val="none" w:sz="0" w:space="0" w:color="auto"/>
        </w:rPr>
        <w:t>о(</w:t>
      </w:r>
      <w:proofErr w:type="spellStart"/>
      <w:proofErr w:type="gramEnd"/>
      <w:r w:rsidRPr="00B723E7">
        <w:rPr>
          <w:rFonts w:eastAsia="Times New Roman" w:cs="Times New Roman"/>
          <w:color w:val="auto"/>
          <w:bdr w:val="none" w:sz="0" w:space="0" w:color="auto"/>
        </w:rPr>
        <w:t>ых</w:t>
      </w:r>
      <w:proofErr w:type="spellEnd"/>
      <w:r w:rsidRPr="00B723E7">
        <w:rPr>
          <w:rFonts w:eastAsia="Times New Roman" w:cs="Times New Roman"/>
          <w:color w:val="auto"/>
          <w:bdr w:val="none" w:sz="0" w:space="0" w:color="auto"/>
        </w:rPr>
        <w:t>) участка(</w:t>
      </w:r>
      <w:proofErr w:type="spellStart"/>
      <w:r w:rsidRPr="00B723E7">
        <w:rPr>
          <w:rFonts w:eastAsia="Times New Roman" w:cs="Times New Roman"/>
          <w:color w:val="auto"/>
          <w:bdr w:val="none" w:sz="0" w:space="0" w:color="auto"/>
        </w:rPr>
        <w:t>ов</w:t>
      </w:r>
      <w:proofErr w:type="spellEnd"/>
      <w:r w:rsidRPr="00B723E7">
        <w:rPr>
          <w:rFonts w:eastAsia="Times New Roman" w:cs="Times New Roman"/>
          <w:color w:val="auto"/>
          <w:bdr w:val="none" w:sz="0" w:space="0" w:color="auto"/>
        </w:rPr>
        <w:t>) - _______________________</w:t>
      </w:r>
    </w:p>
    <w:p w:rsidR="00FF2632" w:rsidRPr="00B723E7" w:rsidRDefault="00FF2632" w:rsidP="002114CE">
      <w:pPr>
        <w:pBdr>
          <w:top w:val="none" w:sz="0" w:space="0" w:color="auto"/>
          <w:left w:val="none" w:sz="0" w:space="0" w:color="auto"/>
          <w:bottom w:val="none" w:sz="0" w:space="0" w:color="auto"/>
          <w:right w:val="none" w:sz="0" w:space="0" w:color="auto"/>
          <w:between w:val="none" w:sz="0" w:space="0" w:color="auto"/>
          <w:bar w:val="none" w:sz="0" w:color="auto"/>
        </w:pBdr>
        <w:spacing w:after="150" w:line="238" w:lineRule="atLeast"/>
        <w:jc w:val="both"/>
        <w:rPr>
          <w:rFonts w:eastAsia="Times New Roman" w:cs="Times New Roman"/>
          <w:color w:val="auto"/>
          <w:bdr w:val="none" w:sz="0" w:space="0" w:color="auto"/>
        </w:rPr>
      </w:pPr>
      <w:r w:rsidRPr="00B723E7">
        <w:rPr>
          <w:rFonts w:eastAsia="Times New Roman" w:cs="Times New Roman"/>
          <w:color w:val="auto"/>
          <w:bdr w:val="none" w:sz="0" w:space="0" w:color="auto"/>
        </w:rPr>
        <w:t>____________________________________________________________________ .</w:t>
      </w:r>
    </w:p>
    <w:p w:rsidR="00A878D6" w:rsidRPr="00B723E7" w:rsidRDefault="00A878D6" w:rsidP="002114CE">
      <w:pPr>
        <w:pBdr>
          <w:top w:val="none" w:sz="0" w:space="0" w:color="auto"/>
          <w:left w:val="none" w:sz="0" w:space="0" w:color="auto"/>
          <w:bottom w:val="none" w:sz="0" w:space="0" w:color="auto"/>
          <w:right w:val="none" w:sz="0" w:space="0" w:color="auto"/>
          <w:between w:val="none" w:sz="0" w:space="0" w:color="auto"/>
          <w:bar w:val="none" w:sz="0" w:color="auto"/>
        </w:pBdr>
        <w:spacing w:after="150" w:line="238" w:lineRule="atLeast"/>
        <w:jc w:val="both"/>
        <w:rPr>
          <w:rFonts w:eastAsia="Times New Roman" w:cs="Times New Roman"/>
          <w:color w:val="auto"/>
          <w:bdr w:val="none" w:sz="0" w:space="0" w:color="auto"/>
        </w:rPr>
      </w:pPr>
    </w:p>
    <w:p w:rsidR="00A878D6" w:rsidRPr="00B723E7" w:rsidRDefault="00A878D6" w:rsidP="002114CE">
      <w:pPr>
        <w:pBdr>
          <w:top w:val="none" w:sz="0" w:space="0" w:color="auto"/>
          <w:left w:val="none" w:sz="0" w:space="0" w:color="auto"/>
          <w:bottom w:val="none" w:sz="0" w:space="0" w:color="auto"/>
          <w:right w:val="none" w:sz="0" w:space="0" w:color="auto"/>
          <w:between w:val="none" w:sz="0" w:space="0" w:color="auto"/>
          <w:bar w:val="none" w:sz="0" w:color="auto"/>
        </w:pBdr>
        <w:spacing w:after="150" w:line="238" w:lineRule="atLeast"/>
        <w:jc w:val="both"/>
        <w:rPr>
          <w:rFonts w:eastAsia="Times New Roman" w:cs="Times New Roman"/>
          <w:color w:val="auto"/>
          <w:bdr w:val="none" w:sz="0" w:space="0" w:color="auto"/>
        </w:rPr>
      </w:pPr>
    </w:p>
    <w:p w:rsidR="00FF2632" w:rsidRPr="00B723E7" w:rsidRDefault="00FF2632" w:rsidP="002114CE">
      <w:pPr>
        <w:pBdr>
          <w:top w:val="none" w:sz="0" w:space="0" w:color="auto"/>
          <w:left w:val="none" w:sz="0" w:space="0" w:color="auto"/>
          <w:bottom w:val="none" w:sz="0" w:space="0" w:color="auto"/>
          <w:right w:val="none" w:sz="0" w:space="0" w:color="auto"/>
          <w:between w:val="none" w:sz="0" w:space="0" w:color="auto"/>
          <w:bar w:val="none" w:sz="0" w:color="auto"/>
        </w:pBdr>
        <w:spacing w:line="238" w:lineRule="atLeast"/>
        <w:jc w:val="both"/>
        <w:rPr>
          <w:rFonts w:eastAsia="Times New Roman" w:cs="Times New Roman"/>
          <w:color w:val="auto"/>
          <w:bdr w:val="none" w:sz="0" w:space="0" w:color="auto"/>
        </w:rPr>
      </w:pPr>
      <w:r w:rsidRPr="00B723E7">
        <w:rPr>
          <w:rFonts w:eastAsia="Times New Roman" w:cs="Times New Roman"/>
          <w:color w:val="auto"/>
          <w:bdr w:val="none" w:sz="0" w:space="0" w:color="auto"/>
        </w:rPr>
        <w:t>Я даю согласие на использование и обработку моих персональных данных в соответствии с </w:t>
      </w:r>
      <w:hyperlink r:id="rId29" w:history="1">
        <w:r w:rsidRPr="00B723E7">
          <w:rPr>
            <w:rFonts w:eastAsia="Times New Roman" w:cs="Times New Roman"/>
            <w:color w:val="auto"/>
            <w:bdr w:val="none" w:sz="0" w:space="0" w:color="auto" w:frame="1"/>
          </w:rPr>
          <w:t>Федеральным законом</w:t>
        </w:r>
      </w:hyperlink>
      <w:r w:rsidRPr="00B723E7">
        <w:rPr>
          <w:rFonts w:eastAsia="Times New Roman" w:cs="Times New Roman"/>
          <w:color w:val="auto"/>
          <w:bdr w:val="none" w:sz="0" w:space="0" w:color="auto"/>
        </w:rPr>
        <w:t> от 27 июля 2006 года N 152-ФЗ "О персональных данных". Мне известно, что отзыв настоящего согласия в случаях, предусмотренных </w:t>
      </w:r>
      <w:hyperlink r:id="rId30" w:history="1">
        <w:r w:rsidRPr="00B723E7">
          <w:rPr>
            <w:rFonts w:eastAsia="Times New Roman" w:cs="Times New Roman"/>
            <w:color w:val="auto"/>
            <w:bdr w:val="none" w:sz="0" w:space="0" w:color="auto" w:frame="1"/>
          </w:rPr>
          <w:t>Федеральным законом</w:t>
        </w:r>
      </w:hyperlink>
      <w:r w:rsidRPr="00B723E7">
        <w:rPr>
          <w:rFonts w:eastAsia="Times New Roman" w:cs="Times New Roman"/>
          <w:color w:val="auto"/>
          <w:bdr w:val="none" w:sz="0" w:space="0" w:color="auto"/>
        </w:rPr>
        <w:t> от 27 июля 2006 года N 152-ФЗ "О персональных данных", осуществляется на основании письменного заявления.</w:t>
      </w:r>
    </w:p>
    <w:p w:rsidR="00FF2632" w:rsidRPr="00B723E7" w:rsidRDefault="00FF2632" w:rsidP="002114CE">
      <w:pPr>
        <w:pBdr>
          <w:top w:val="none" w:sz="0" w:space="0" w:color="auto"/>
          <w:left w:val="none" w:sz="0" w:space="0" w:color="auto"/>
          <w:bottom w:val="none" w:sz="0" w:space="0" w:color="auto"/>
          <w:right w:val="none" w:sz="0" w:space="0" w:color="auto"/>
          <w:between w:val="none" w:sz="0" w:space="0" w:color="auto"/>
          <w:bar w:val="none" w:sz="0" w:color="auto"/>
        </w:pBdr>
        <w:spacing w:after="150" w:line="238" w:lineRule="atLeast"/>
        <w:jc w:val="both"/>
        <w:rPr>
          <w:rFonts w:eastAsia="Times New Roman" w:cs="Times New Roman"/>
          <w:color w:val="auto"/>
          <w:bdr w:val="none" w:sz="0" w:space="0" w:color="auto"/>
        </w:rPr>
      </w:pPr>
      <w:r w:rsidRPr="00B723E7">
        <w:rPr>
          <w:rFonts w:eastAsia="Times New Roman" w:cs="Times New Roman"/>
          <w:color w:val="auto"/>
          <w:bdr w:val="none" w:sz="0" w:space="0" w:color="auto"/>
        </w:rPr>
        <w:t>Приложение</w:t>
      </w:r>
      <w:proofErr w:type="gramStart"/>
      <w:r w:rsidRPr="00B723E7">
        <w:rPr>
          <w:rFonts w:eastAsia="Times New Roman" w:cs="Times New Roman"/>
          <w:color w:val="auto"/>
          <w:bdr w:val="none" w:sz="0" w:space="0" w:color="auto"/>
        </w:rPr>
        <w:t>:</w:t>
      </w:r>
      <w:proofErr w:type="gramEnd"/>
    </w:p>
    <w:p w:rsidR="00FF2632" w:rsidRPr="00B723E7" w:rsidRDefault="00FF2632" w:rsidP="002114CE">
      <w:pPr>
        <w:pBdr>
          <w:top w:val="none" w:sz="0" w:space="0" w:color="auto"/>
          <w:left w:val="none" w:sz="0" w:space="0" w:color="auto"/>
          <w:bottom w:val="none" w:sz="0" w:space="0" w:color="auto"/>
          <w:right w:val="none" w:sz="0" w:space="0" w:color="auto"/>
          <w:between w:val="none" w:sz="0" w:space="0" w:color="auto"/>
          <w:bar w:val="none" w:sz="0" w:color="auto"/>
        </w:pBdr>
        <w:spacing w:after="150" w:line="238" w:lineRule="atLeast"/>
        <w:jc w:val="both"/>
        <w:rPr>
          <w:rFonts w:eastAsia="Times New Roman" w:cs="Times New Roman"/>
          <w:color w:val="auto"/>
          <w:bdr w:val="none" w:sz="0" w:space="0" w:color="auto"/>
        </w:rPr>
      </w:pPr>
      <w:r w:rsidRPr="00B723E7">
        <w:rPr>
          <w:rFonts w:eastAsia="Times New Roman" w:cs="Times New Roman"/>
          <w:color w:val="auto"/>
          <w:bdr w:val="none" w:sz="0" w:space="0" w:color="auto"/>
        </w:rPr>
        <w:t>- _____________________________________________________;</w:t>
      </w:r>
    </w:p>
    <w:p w:rsidR="00FF2632" w:rsidRPr="00B723E7" w:rsidRDefault="00FF2632" w:rsidP="002114CE">
      <w:pPr>
        <w:pBdr>
          <w:top w:val="none" w:sz="0" w:space="0" w:color="auto"/>
          <w:left w:val="none" w:sz="0" w:space="0" w:color="auto"/>
          <w:bottom w:val="none" w:sz="0" w:space="0" w:color="auto"/>
          <w:right w:val="none" w:sz="0" w:space="0" w:color="auto"/>
          <w:between w:val="none" w:sz="0" w:space="0" w:color="auto"/>
          <w:bar w:val="none" w:sz="0" w:color="auto"/>
        </w:pBdr>
        <w:spacing w:after="150" w:line="238" w:lineRule="atLeast"/>
        <w:jc w:val="both"/>
        <w:rPr>
          <w:rFonts w:eastAsia="Times New Roman" w:cs="Times New Roman"/>
          <w:color w:val="auto"/>
          <w:bdr w:val="none" w:sz="0" w:space="0" w:color="auto"/>
        </w:rPr>
      </w:pPr>
      <w:r w:rsidRPr="00B723E7">
        <w:rPr>
          <w:rFonts w:eastAsia="Times New Roman" w:cs="Times New Roman"/>
          <w:color w:val="auto"/>
          <w:bdr w:val="none" w:sz="0" w:space="0" w:color="auto"/>
        </w:rPr>
        <w:t>- _____________________________________________________;</w:t>
      </w:r>
    </w:p>
    <w:p w:rsidR="00FF2632" w:rsidRPr="00B723E7" w:rsidRDefault="00FF2632" w:rsidP="002114CE">
      <w:pPr>
        <w:pBdr>
          <w:top w:val="none" w:sz="0" w:space="0" w:color="auto"/>
          <w:left w:val="none" w:sz="0" w:space="0" w:color="auto"/>
          <w:bottom w:val="none" w:sz="0" w:space="0" w:color="auto"/>
          <w:right w:val="none" w:sz="0" w:space="0" w:color="auto"/>
          <w:between w:val="none" w:sz="0" w:space="0" w:color="auto"/>
          <w:bar w:val="none" w:sz="0" w:color="auto"/>
        </w:pBdr>
        <w:spacing w:after="150" w:line="238" w:lineRule="atLeast"/>
        <w:jc w:val="both"/>
        <w:rPr>
          <w:rFonts w:eastAsia="Times New Roman" w:cs="Times New Roman"/>
          <w:color w:val="auto"/>
          <w:bdr w:val="none" w:sz="0" w:space="0" w:color="auto"/>
        </w:rPr>
      </w:pPr>
      <w:r w:rsidRPr="00B723E7">
        <w:rPr>
          <w:rFonts w:eastAsia="Times New Roman" w:cs="Times New Roman"/>
          <w:color w:val="auto"/>
          <w:bdr w:val="none" w:sz="0" w:space="0" w:color="auto"/>
        </w:rPr>
        <w:t>- _____________________________________________________;</w:t>
      </w:r>
    </w:p>
    <w:p w:rsidR="00FF2632" w:rsidRPr="00B723E7" w:rsidRDefault="00FF2632" w:rsidP="002114CE">
      <w:pPr>
        <w:pBdr>
          <w:top w:val="none" w:sz="0" w:space="0" w:color="auto"/>
          <w:left w:val="none" w:sz="0" w:space="0" w:color="auto"/>
          <w:bottom w:val="none" w:sz="0" w:space="0" w:color="auto"/>
          <w:right w:val="none" w:sz="0" w:space="0" w:color="auto"/>
          <w:between w:val="none" w:sz="0" w:space="0" w:color="auto"/>
          <w:bar w:val="none" w:sz="0" w:color="auto"/>
        </w:pBdr>
        <w:spacing w:after="150" w:line="238" w:lineRule="atLeast"/>
        <w:jc w:val="both"/>
        <w:rPr>
          <w:rFonts w:eastAsia="Times New Roman" w:cs="Times New Roman"/>
          <w:color w:val="auto"/>
          <w:bdr w:val="none" w:sz="0" w:space="0" w:color="auto"/>
        </w:rPr>
      </w:pPr>
      <w:r w:rsidRPr="00B723E7">
        <w:rPr>
          <w:rFonts w:eastAsia="Times New Roman" w:cs="Times New Roman"/>
          <w:color w:val="auto"/>
          <w:bdr w:val="none" w:sz="0" w:space="0" w:color="auto"/>
        </w:rPr>
        <w:t>- _____________________________________________________.</w:t>
      </w:r>
    </w:p>
    <w:p w:rsidR="00FF2632" w:rsidRPr="00B723E7" w:rsidRDefault="00FF2632" w:rsidP="002114CE">
      <w:pPr>
        <w:pBdr>
          <w:top w:val="none" w:sz="0" w:space="0" w:color="auto"/>
          <w:left w:val="none" w:sz="0" w:space="0" w:color="auto"/>
          <w:bottom w:val="none" w:sz="0" w:space="0" w:color="auto"/>
          <w:right w:val="none" w:sz="0" w:space="0" w:color="auto"/>
          <w:between w:val="none" w:sz="0" w:space="0" w:color="auto"/>
          <w:bar w:val="none" w:sz="0" w:color="auto"/>
        </w:pBdr>
        <w:spacing w:after="150" w:line="238" w:lineRule="atLeast"/>
        <w:jc w:val="both"/>
        <w:rPr>
          <w:rFonts w:eastAsia="Times New Roman" w:cs="Times New Roman"/>
          <w:color w:val="auto"/>
          <w:bdr w:val="none" w:sz="0" w:space="0" w:color="auto"/>
        </w:rPr>
      </w:pPr>
      <w:r w:rsidRPr="00B723E7">
        <w:rPr>
          <w:rFonts w:eastAsia="Times New Roman" w:cs="Times New Roman"/>
          <w:color w:val="auto"/>
          <w:bdr w:val="none" w:sz="0" w:space="0" w:color="auto"/>
        </w:rPr>
        <w:t>"____" ____________ 20____г. __________________ /________________/</w:t>
      </w:r>
    </w:p>
    <w:p w:rsidR="00FF2632" w:rsidRPr="00B723E7" w:rsidRDefault="00FF2632" w:rsidP="002114CE">
      <w:pPr>
        <w:pBdr>
          <w:top w:val="none" w:sz="0" w:space="0" w:color="auto"/>
          <w:left w:val="none" w:sz="0" w:space="0" w:color="auto"/>
          <w:bottom w:val="none" w:sz="0" w:space="0" w:color="auto"/>
          <w:right w:val="none" w:sz="0" w:space="0" w:color="auto"/>
          <w:between w:val="none" w:sz="0" w:space="0" w:color="auto"/>
          <w:bar w:val="none" w:sz="0" w:color="auto"/>
        </w:pBdr>
        <w:spacing w:after="150" w:line="238" w:lineRule="atLeast"/>
        <w:jc w:val="both"/>
        <w:rPr>
          <w:rFonts w:eastAsia="Times New Roman" w:cs="Times New Roman"/>
          <w:color w:val="auto"/>
          <w:bdr w:val="none" w:sz="0" w:space="0" w:color="auto"/>
        </w:rPr>
      </w:pPr>
      <w:r w:rsidRPr="00B723E7">
        <w:rPr>
          <w:rFonts w:eastAsia="Times New Roman" w:cs="Times New Roman"/>
          <w:color w:val="auto"/>
          <w:bdr w:val="none" w:sz="0" w:space="0" w:color="auto"/>
        </w:rPr>
        <w:t>подпись Ф.И.О. заявителя</w:t>
      </w:r>
    </w:p>
    <w:p w:rsidR="00FF2632" w:rsidRPr="00B723E7" w:rsidRDefault="00FF2632" w:rsidP="002114CE">
      <w:pPr>
        <w:pBdr>
          <w:top w:val="none" w:sz="0" w:space="0" w:color="auto"/>
          <w:left w:val="none" w:sz="0" w:space="0" w:color="auto"/>
          <w:bottom w:val="none" w:sz="0" w:space="0" w:color="auto"/>
          <w:right w:val="none" w:sz="0" w:space="0" w:color="auto"/>
          <w:between w:val="none" w:sz="0" w:space="0" w:color="auto"/>
          <w:bar w:val="none" w:sz="0" w:color="auto"/>
        </w:pBdr>
        <w:spacing w:after="150" w:line="238" w:lineRule="atLeast"/>
        <w:jc w:val="both"/>
        <w:rPr>
          <w:rFonts w:eastAsia="Times New Roman" w:cs="Times New Roman"/>
          <w:color w:val="auto"/>
          <w:bdr w:val="none" w:sz="0" w:space="0" w:color="auto"/>
        </w:rPr>
      </w:pPr>
      <w:r w:rsidRPr="00B723E7">
        <w:rPr>
          <w:rFonts w:eastAsia="Times New Roman" w:cs="Times New Roman"/>
          <w:color w:val="auto"/>
          <w:bdr w:val="none" w:sz="0" w:space="0" w:color="auto"/>
        </w:rPr>
        <w:t>(представителя заявителя)</w:t>
      </w:r>
    </w:p>
    <w:p w:rsidR="0037127D" w:rsidRPr="00B723E7" w:rsidRDefault="0037127D" w:rsidP="002114CE">
      <w:pPr>
        <w:pBdr>
          <w:top w:val="none" w:sz="0" w:space="0" w:color="auto"/>
          <w:left w:val="none" w:sz="0" w:space="0" w:color="auto"/>
          <w:bottom w:val="none" w:sz="0" w:space="0" w:color="auto"/>
          <w:right w:val="none" w:sz="0" w:space="0" w:color="auto"/>
          <w:between w:val="none" w:sz="0" w:space="0" w:color="auto"/>
          <w:bar w:val="none" w:sz="0" w:color="auto"/>
        </w:pBdr>
        <w:spacing w:after="150" w:line="238" w:lineRule="atLeast"/>
        <w:jc w:val="both"/>
        <w:rPr>
          <w:rFonts w:eastAsia="Times New Roman" w:cs="Times New Roman"/>
          <w:color w:val="auto"/>
          <w:bdr w:val="none" w:sz="0" w:space="0" w:color="auto"/>
        </w:rPr>
      </w:pPr>
    </w:p>
    <w:p w:rsidR="0037127D" w:rsidRPr="00B723E7" w:rsidRDefault="0037127D" w:rsidP="002114CE">
      <w:pPr>
        <w:pBdr>
          <w:top w:val="none" w:sz="0" w:space="0" w:color="auto"/>
          <w:left w:val="none" w:sz="0" w:space="0" w:color="auto"/>
          <w:bottom w:val="none" w:sz="0" w:space="0" w:color="auto"/>
          <w:right w:val="none" w:sz="0" w:space="0" w:color="auto"/>
          <w:between w:val="none" w:sz="0" w:space="0" w:color="auto"/>
          <w:bar w:val="none" w:sz="0" w:color="auto"/>
        </w:pBdr>
        <w:spacing w:after="150" w:line="238" w:lineRule="atLeast"/>
        <w:jc w:val="both"/>
        <w:rPr>
          <w:rFonts w:eastAsia="Times New Roman" w:cs="Times New Roman"/>
          <w:color w:val="auto"/>
          <w:bdr w:val="none" w:sz="0" w:space="0" w:color="auto"/>
        </w:rPr>
      </w:pPr>
    </w:p>
    <w:p w:rsidR="0037127D" w:rsidRPr="00B723E7" w:rsidRDefault="0037127D" w:rsidP="002114CE">
      <w:pPr>
        <w:pBdr>
          <w:top w:val="none" w:sz="0" w:space="0" w:color="auto"/>
          <w:left w:val="none" w:sz="0" w:space="0" w:color="auto"/>
          <w:bottom w:val="none" w:sz="0" w:space="0" w:color="auto"/>
          <w:right w:val="none" w:sz="0" w:space="0" w:color="auto"/>
          <w:between w:val="none" w:sz="0" w:space="0" w:color="auto"/>
          <w:bar w:val="none" w:sz="0" w:color="auto"/>
        </w:pBdr>
        <w:spacing w:after="150" w:line="238" w:lineRule="atLeast"/>
        <w:jc w:val="both"/>
        <w:rPr>
          <w:rFonts w:eastAsia="Times New Roman" w:cs="Times New Roman"/>
          <w:color w:val="auto"/>
          <w:bdr w:val="none" w:sz="0" w:space="0" w:color="auto"/>
        </w:rPr>
      </w:pPr>
    </w:p>
    <w:p w:rsidR="00E50D69" w:rsidRPr="00B723E7" w:rsidRDefault="00E50D69" w:rsidP="0037127D">
      <w:pPr>
        <w:pBdr>
          <w:top w:val="none" w:sz="0" w:space="0" w:color="auto"/>
          <w:left w:val="none" w:sz="0" w:space="0" w:color="auto"/>
          <w:bottom w:val="none" w:sz="0" w:space="0" w:color="auto"/>
          <w:right w:val="none" w:sz="0" w:space="0" w:color="auto"/>
          <w:between w:val="none" w:sz="0" w:space="0" w:color="auto"/>
          <w:bar w:val="none" w:sz="0" w:color="auto"/>
        </w:pBdr>
        <w:spacing w:line="238" w:lineRule="atLeast"/>
        <w:jc w:val="both"/>
        <w:rPr>
          <w:rFonts w:eastAsia="Times New Roman" w:cs="Times New Roman"/>
          <w:color w:val="auto"/>
          <w:bdr w:val="none" w:sz="0" w:space="0" w:color="auto"/>
        </w:rPr>
      </w:pPr>
      <w:bookmarkStart w:id="74" w:name="sub_1002"/>
      <w:bookmarkEnd w:id="74"/>
    </w:p>
    <w:sectPr w:rsidR="00E50D69" w:rsidRPr="00B723E7" w:rsidSect="00B723E7">
      <w:pgSz w:w="11900" w:h="16840"/>
      <w:pgMar w:top="567" w:right="561" w:bottom="295" w:left="1134" w:header="709" w:footer="709"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91F23" w:rsidRDefault="00091F23" w:rsidP="003F2F08">
      <w:r>
        <w:separator/>
      </w:r>
    </w:p>
  </w:endnote>
  <w:endnote w:type="continuationSeparator" w:id="0">
    <w:p w:rsidR="00091F23" w:rsidRDefault="00091F23" w:rsidP="003F2F0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91F23" w:rsidRDefault="00091F23" w:rsidP="003F2F08">
      <w:r>
        <w:separator/>
      </w:r>
    </w:p>
  </w:footnote>
  <w:footnote w:type="continuationSeparator" w:id="0">
    <w:p w:rsidR="00091F23" w:rsidRDefault="00091F23" w:rsidP="003F2F0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name w:val="WWNum1"/>
    <w:lvl w:ilvl="0">
      <w:start w:val="1"/>
      <w:numFmt w:val="decimal"/>
      <w:lvlText w:val="%1."/>
      <w:lvlJc w:val="right"/>
      <w:pPr>
        <w:tabs>
          <w:tab w:val="num" w:pos="0"/>
        </w:tabs>
        <w:ind w:left="720" w:hanging="360"/>
      </w:pPr>
      <w:rPr>
        <w:u w:val="none"/>
      </w:rPr>
    </w:lvl>
    <w:lvl w:ilvl="1">
      <w:start w:val="1"/>
      <w:numFmt w:val="decimal"/>
      <w:lvlText w:val="%1.%2."/>
      <w:lvlJc w:val="right"/>
      <w:pPr>
        <w:tabs>
          <w:tab w:val="num" w:pos="0"/>
        </w:tabs>
        <w:ind w:left="1440" w:hanging="360"/>
      </w:pPr>
      <w:rPr>
        <w:u w:val="none"/>
      </w:rPr>
    </w:lvl>
    <w:lvl w:ilvl="2">
      <w:start w:val="1"/>
      <w:numFmt w:val="decimal"/>
      <w:lvlText w:val="%1.%2.%3."/>
      <w:lvlJc w:val="right"/>
      <w:pPr>
        <w:tabs>
          <w:tab w:val="num" w:pos="0"/>
        </w:tabs>
        <w:ind w:left="2160" w:hanging="360"/>
      </w:pPr>
      <w:rPr>
        <w:u w:val="none"/>
      </w:rPr>
    </w:lvl>
    <w:lvl w:ilvl="3">
      <w:start w:val="1"/>
      <w:numFmt w:val="decimal"/>
      <w:lvlText w:val="%1.%2.%3.%4."/>
      <w:lvlJc w:val="right"/>
      <w:pPr>
        <w:tabs>
          <w:tab w:val="num" w:pos="0"/>
        </w:tabs>
        <w:ind w:left="2880" w:hanging="360"/>
      </w:pPr>
      <w:rPr>
        <w:u w:val="none"/>
      </w:rPr>
    </w:lvl>
    <w:lvl w:ilvl="4">
      <w:start w:val="1"/>
      <w:numFmt w:val="decimal"/>
      <w:lvlText w:val="%1.%2.%3.%4.%5."/>
      <w:lvlJc w:val="right"/>
      <w:pPr>
        <w:tabs>
          <w:tab w:val="num" w:pos="0"/>
        </w:tabs>
        <w:ind w:left="3600" w:hanging="360"/>
      </w:pPr>
      <w:rPr>
        <w:u w:val="none"/>
      </w:rPr>
    </w:lvl>
    <w:lvl w:ilvl="5">
      <w:start w:val="1"/>
      <w:numFmt w:val="decimal"/>
      <w:lvlText w:val="%1.%2.%3.%4.%5.%6."/>
      <w:lvlJc w:val="right"/>
      <w:pPr>
        <w:tabs>
          <w:tab w:val="num" w:pos="0"/>
        </w:tabs>
        <w:ind w:left="4320" w:hanging="360"/>
      </w:pPr>
      <w:rPr>
        <w:u w:val="none"/>
      </w:rPr>
    </w:lvl>
    <w:lvl w:ilvl="6">
      <w:start w:val="1"/>
      <w:numFmt w:val="decimal"/>
      <w:lvlText w:val="%1.%2.%3.%4.%5.%6.%7."/>
      <w:lvlJc w:val="right"/>
      <w:pPr>
        <w:tabs>
          <w:tab w:val="num" w:pos="0"/>
        </w:tabs>
        <w:ind w:left="5040" w:hanging="360"/>
      </w:pPr>
      <w:rPr>
        <w:u w:val="none"/>
      </w:rPr>
    </w:lvl>
    <w:lvl w:ilvl="7">
      <w:start w:val="1"/>
      <w:numFmt w:val="decimal"/>
      <w:lvlText w:val="%1.%2.%3.%4.%5.%6.%7.%8."/>
      <w:lvlJc w:val="right"/>
      <w:pPr>
        <w:tabs>
          <w:tab w:val="num" w:pos="0"/>
        </w:tabs>
        <w:ind w:left="5760" w:hanging="360"/>
      </w:pPr>
      <w:rPr>
        <w:u w:val="none"/>
      </w:rPr>
    </w:lvl>
    <w:lvl w:ilvl="8">
      <w:start w:val="1"/>
      <w:numFmt w:val="decimal"/>
      <w:lvlText w:val="%1.%2.%3.%4.%5.%6.%7.%8.%9."/>
      <w:lvlJc w:val="right"/>
      <w:pPr>
        <w:tabs>
          <w:tab w:val="num" w:pos="0"/>
        </w:tabs>
        <w:ind w:left="6480" w:hanging="360"/>
      </w:pPr>
      <w:rPr>
        <w:u w:val="none"/>
      </w:rPr>
    </w:lvl>
  </w:abstractNum>
  <w:abstractNum w:abstractNumId="1">
    <w:nsid w:val="00000002"/>
    <w:multiLevelType w:val="singleLevel"/>
    <w:tmpl w:val="00000002"/>
    <w:name w:val="WW8Num11"/>
    <w:lvl w:ilvl="0">
      <w:start w:val="1"/>
      <w:numFmt w:val="decimal"/>
      <w:lvlText w:val="%1."/>
      <w:lvlJc w:val="left"/>
      <w:pPr>
        <w:tabs>
          <w:tab w:val="num" w:pos="0"/>
        </w:tabs>
        <w:ind w:left="1440" w:hanging="360"/>
      </w:pPr>
      <w:rPr>
        <w:rFonts w:ascii="Times New Roman" w:hAnsi="Times New Roman" w:cs="Times New Roman"/>
        <w:sz w:val="24"/>
        <w:szCs w:val="24"/>
      </w:rPr>
    </w:lvl>
  </w:abstractNum>
  <w:abstractNum w:abstractNumId="2">
    <w:nsid w:val="2EF366C5"/>
    <w:multiLevelType w:val="hybridMultilevel"/>
    <w:tmpl w:val="279C0EC6"/>
    <w:lvl w:ilvl="0" w:tplc="E29035B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nsid w:val="763638FC"/>
    <w:multiLevelType w:val="multilevel"/>
    <w:tmpl w:val="DA8A78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764C091A"/>
    <w:multiLevelType w:val="hybridMultilevel"/>
    <w:tmpl w:val="29946FB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4"/>
  </w:num>
  <w:num w:numId="3">
    <w:abstractNumId w:val="1"/>
  </w:num>
  <w:num w:numId="4">
    <w:abstractNumId w:val="0"/>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activeWritingStyle w:appName="MSWord" w:lang="ru-RU" w:vendorID="1" w:dllVersion="512" w:checkStyle="1"/>
  <w:proofState w:spelling="clean" w:grammar="clean"/>
  <w:defaultTabStop w:val="708"/>
  <w:characterSpacingControl w:val="doNotCompress"/>
  <w:footnotePr>
    <w:footnote w:id="-1"/>
    <w:footnote w:id="0"/>
  </w:footnotePr>
  <w:endnotePr>
    <w:endnote w:id="-1"/>
    <w:endnote w:id="0"/>
  </w:endnotePr>
  <w:compat>
    <w:useFELayout/>
  </w:compat>
  <w:rsids>
    <w:rsidRoot w:val="003F2F08"/>
    <w:rsid w:val="00000FCE"/>
    <w:rsid w:val="0000113C"/>
    <w:rsid w:val="000029FB"/>
    <w:rsid w:val="00011D75"/>
    <w:rsid w:val="00025361"/>
    <w:rsid w:val="00027EDD"/>
    <w:rsid w:val="000346D9"/>
    <w:rsid w:val="00036141"/>
    <w:rsid w:val="00036C82"/>
    <w:rsid w:val="00036EEA"/>
    <w:rsid w:val="00043843"/>
    <w:rsid w:val="00045CC5"/>
    <w:rsid w:val="00056242"/>
    <w:rsid w:val="00057BC5"/>
    <w:rsid w:val="00060058"/>
    <w:rsid w:val="00064EF0"/>
    <w:rsid w:val="0006571C"/>
    <w:rsid w:val="00067BE2"/>
    <w:rsid w:val="000737D6"/>
    <w:rsid w:val="00073B88"/>
    <w:rsid w:val="00077885"/>
    <w:rsid w:val="0007798C"/>
    <w:rsid w:val="000866C9"/>
    <w:rsid w:val="00091F23"/>
    <w:rsid w:val="00092F80"/>
    <w:rsid w:val="00095B65"/>
    <w:rsid w:val="000A53C4"/>
    <w:rsid w:val="000B44BF"/>
    <w:rsid w:val="000B621D"/>
    <w:rsid w:val="000C5C48"/>
    <w:rsid w:val="000C7226"/>
    <w:rsid w:val="000E4127"/>
    <w:rsid w:val="000E68AA"/>
    <w:rsid w:val="000F0CB5"/>
    <w:rsid w:val="000F1FD2"/>
    <w:rsid w:val="000F7AF5"/>
    <w:rsid w:val="001016C1"/>
    <w:rsid w:val="00101C88"/>
    <w:rsid w:val="00111868"/>
    <w:rsid w:val="001119B5"/>
    <w:rsid w:val="00112BEF"/>
    <w:rsid w:val="00116219"/>
    <w:rsid w:val="001316B4"/>
    <w:rsid w:val="00144566"/>
    <w:rsid w:val="00146DEC"/>
    <w:rsid w:val="001532D7"/>
    <w:rsid w:val="00153E6A"/>
    <w:rsid w:val="001626B4"/>
    <w:rsid w:val="0016401C"/>
    <w:rsid w:val="00167D50"/>
    <w:rsid w:val="00174FD6"/>
    <w:rsid w:val="00176EA2"/>
    <w:rsid w:val="00182C8A"/>
    <w:rsid w:val="0018744A"/>
    <w:rsid w:val="00187FB9"/>
    <w:rsid w:val="00192237"/>
    <w:rsid w:val="00193EB0"/>
    <w:rsid w:val="001A276F"/>
    <w:rsid w:val="001A5744"/>
    <w:rsid w:val="001B0914"/>
    <w:rsid w:val="001B4B37"/>
    <w:rsid w:val="001D21B8"/>
    <w:rsid w:val="001E13C7"/>
    <w:rsid w:val="00203773"/>
    <w:rsid w:val="00204B7E"/>
    <w:rsid w:val="002063E9"/>
    <w:rsid w:val="00210F16"/>
    <w:rsid w:val="002114CE"/>
    <w:rsid w:val="0021476E"/>
    <w:rsid w:val="00227FC6"/>
    <w:rsid w:val="00246B64"/>
    <w:rsid w:val="00246E5C"/>
    <w:rsid w:val="0025285A"/>
    <w:rsid w:val="0025310F"/>
    <w:rsid w:val="002549AE"/>
    <w:rsid w:val="00255128"/>
    <w:rsid w:val="00257AC4"/>
    <w:rsid w:val="00260EE6"/>
    <w:rsid w:val="00261FD1"/>
    <w:rsid w:val="00263B67"/>
    <w:rsid w:val="002675CE"/>
    <w:rsid w:val="00270394"/>
    <w:rsid w:val="0029095A"/>
    <w:rsid w:val="002935D2"/>
    <w:rsid w:val="002945F6"/>
    <w:rsid w:val="002B0710"/>
    <w:rsid w:val="002B46CD"/>
    <w:rsid w:val="002C2D1F"/>
    <w:rsid w:val="002C2DA5"/>
    <w:rsid w:val="002C3FDE"/>
    <w:rsid w:val="002D2874"/>
    <w:rsid w:val="002D3859"/>
    <w:rsid w:val="002E7574"/>
    <w:rsid w:val="002F64FE"/>
    <w:rsid w:val="00303BD0"/>
    <w:rsid w:val="00313C82"/>
    <w:rsid w:val="00321F53"/>
    <w:rsid w:val="003234CB"/>
    <w:rsid w:val="0032493D"/>
    <w:rsid w:val="00325C2E"/>
    <w:rsid w:val="00325E3A"/>
    <w:rsid w:val="00327280"/>
    <w:rsid w:val="00335234"/>
    <w:rsid w:val="00340761"/>
    <w:rsid w:val="003417B4"/>
    <w:rsid w:val="00342AC7"/>
    <w:rsid w:val="0034761A"/>
    <w:rsid w:val="00366E18"/>
    <w:rsid w:val="0037127D"/>
    <w:rsid w:val="00382107"/>
    <w:rsid w:val="003840AD"/>
    <w:rsid w:val="00394C9A"/>
    <w:rsid w:val="003B5D0F"/>
    <w:rsid w:val="003C0065"/>
    <w:rsid w:val="003D44F2"/>
    <w:rsid w:val="003D726B"/>
    <w:rsid w:val="003F2F08"/>
    <w:rsid w:val="003F66F5"/>
    <w:rsid w:val="00404494"/>
    <w:rsid w:val="0040479A"/>
    <w:rsid w:val="00416958"/>
    <w:rsid w:val="00424BBB"/>
    <w:rsid w:val="00426524"/>
    <w:rsid w:val="00430550"/>
    <w:rsid w:val="004333F4"/>
    <w:rsid w:val="00437138"/>
    <w:rsid w:val="00443101"/>
    <w:rsid w:val="00447574"/>
    <w:rsid w:val="00454130"/>
    <w:rsid w:val="0045578E"/>
    <w:rsid w:val="00456828"/>
    <w:rsid w:val="004573F6"/>
    <w:rsid w:val="00457ED3"/>
    <w:rsid w:val="00460F57"/>
    <w:rsid w:val="004631FC"/>
    <w:rsid w:val="004646A4"/>
    <w:rsid w:val="004772D7"/>
    <w:rsid w:val="00477AA6"/>
    <w:rsid w:val="00477BA1"/>
    <w:rsid w:val="00480916"/>
    <w:rsid w:val="004866C8"/>
    <w:rsid w:val="00494646"/>
    <w:rsid w:val="00494B20"/>
    <w:rsid w:val="004A1CFD"/>
    <w:rsid w:val="004A3B7E"/>
    <w:rsid w:val="004B5206"/>
    <w:rsid w:val="004C1259"/>
    <w:rsid w:val="004C2559"/>
    <w:rsid w:val="004C5604"/>
    <w:rsid w:val="004D1D7B"/>
    <w:rsid w:val="004D1E07"/>
    <w:rsid w:val="004E4BCD"/>
    <w:rsid w:val="004F643C"/>
    <w:rsid w:val="004F6FCF"/>
    <w:rsid w:val="00500E1F"/>
    <w:rsid w:val="00513861"/>
    <w:rsid w:val="00520FE2"/>
    <w:rsid w:val="00522D15"/>
    <w:rsid w:val="00523CF7"/>
    <w:rsid w:val="0052779E"/>
    <w:rsid w:val="005517A1"/>
    <w:rsid w:val="0055444C"/>
    <w:rsid w:val="0056035E"/>
    <w:rsid w:val="00563634"/>
    <w:rsid w:val="00571949"/>
    <w:rsid w:val="0057431F"/>
    <w:rsid w:val="0057434D"/>
    <w:rsid w:val="00582995"/>
    <w:rsid w:val="0058333C"/>
    <w:rsid w:val="00584A4E"/>
    <w:rsid w:val="00591477"/>
    <w:rsid w:val="00594731"/>
    <w:rsid w:val="005A16D8"/>
    <w:rsid w:val="005A1958"/>
    <w:rsid w:val="005B1741"/>
    <w:rsid w:val="005B5FD8"/>
    <w:rsid w:val="005C0B4E"/>
    <w:rsid w:val="005C2CB4"/>
    <w:rsid w:val="005C3C6F"/>
    <w:rsid w:val="005C5020"/>
    <w:rsid w:val="005D3D07"/>
    <w:rsid w:val="005D4F70"/>
    <w:rsid w:val="005E1A4F"/>
    <w:rsid w:val="005E7838"/>
    <w:rsid w:val="005F3374"/>
    <w:rsid w:val="005F3581"/>
    <w:rsid w:val="006069B9"/>
    <w:rsid w:val="006100B8"/>
    <w:rsid w:val="006224C5"/>
    <w:rsid w:val="006247BF"/>
    <w:rsid w:val="00627E96"/>
    <w:rsid w:val="00631335"/>
    <w:rsid w:val="006412B1"/>
    <w:rsid w:val="006529DF"/>
    <w:rsid w:val="00653702"/>
    <w:rsid w:val="006547A1"/>
    <w:rsid w:val="0065647E"/>
    <w:rsid w:val="00661178"/>
    <w:rsid w:val="0066501B"/>
    <w:rsid w:val="00665CA0"/>
    <w:rsid w:val="00667DC9"/>
    <w:rsid w:val="006722FC"/>
    <w:rsid w:val="006815D7"/>
    <w:rsid w:val="00696757"/>
    <w:rsid w:val="006B39D8"/>
    <w:rsid w:val="006B58EA"/>
    <w:rsid w:val="006B5EDB"/>
    <w:rsid w:val="006C3BCB"/>
    <w:rsid w:val="006D00FD"/>
    <w:rsid w:val="006D58B4"/>
    <w:rsid w:val="006E2AC9"/>
    <w:rsid w:val="006F16D4"/>
    <w:rsid w:val="006F4C7A"/>
    <w:rsid w:val="006F59C6"/>
    <w:rsid w:val="00701C9F"/>
    <w:rsid w:val="00702331"/>
    <w:rsid w:val="00707519"/>
    <w:rsid w:val="00707F0E"/>
    <w:rsid w:val="00723F00"/>
    <w:rsid w:val="007306C7"/>
    <w:rsid w:val="00734FFB"/>
    <w:rsid w:val="007403E3"/>
    <w:rsid w:val="0074077A"/>
    <w:rsid w:val="0074760E"/>
    <w:rsid w:val="00755740"/>
    <w:rsid w:val="00764010"/>
    <w:rsid w:val="00766E27"/>
    <w:rsid w:val="00767ECE"/>
    <w:rsid w:val="00775E20"/>
    <w:rsid w:val="0077776D"/>
    <w:rsid w:val="00780054"/>
    <w:rsid w:val="00782837"/>
    <w:rsid w:val="007840A4"/>
    <w:rsid w:val="00785C1B"/>
    <w:rsid w:val="007A04AD"/>
    <w:rsid w:val="007A325C"/>
    <w:rsid w:val="007C0924"/>
    <w:rsid w:val="007D1EE1"/>
    <w:rsid w:val="007D1F8F"/>
    <w:rsid w:val="007D22DA"/>
    <w:rsid w:val="007D2CFB"/>
    <w:rsid w:val="007D3A3E"/>
    <w:rsid w:val="007D7630"/>
    <w:rsid w:val="007E00FC"/>
    <w:rsid w:val="007E2C38"/>
    <w:rsid w:val="007E328F"/>
    <w:rsid w:val="007F09A2"/>
    <w:rsid w:val="008006FD"/>
    <w:rsid w:val="00800C7B"/>
    <w:rsid w:val="00841CD6"/>
    <w:rsid w:val="008447FB"/>
    <w:rsid w:val="00846F54"/>
    <w:rsid w:val="00850BA9"/>
    <w:rsid w:val="00853329"/>
    <w:rsid w:val="0085361A"/>
    <w:rsid w:val="00853A88"/>
    <w:rsid w:val="00854F68"/>
    <w:rsid w:val="00870CD3"/>
    <w:rsid w:val="00875E2B"/>
    <w:rsid w:val="00880F8A"/>
    <w:rsid w:val="008A4898"/>
    <w:rsid w:val="008A5909"/>
    <w:rsid w:val="008B1665"/>
    <w:rsid w:val="008D1FC4"/>
    <w:rsid w:val="008D3CE8"/>
    <w:rsid w:val="008E1193"/>
    <w:rsid w:val="008E1C2D"/>
    <w:rsid w:val="008E59B7"/>
    <w:rsid w:val="008E7725"/>
    <w:rsid w:val="008F0CCA"/>
    <w:rsid w:val="008F0CE4"/>
    <w:rsid w:val="008F1240"/>
    <w:rsid w:val="008F4196"/>
    <w:rsid w:val="0090064A"/>
    <w:rsid w:val="009009AE"/>
    <w:rsid w:val="00910024"/>
    <w:rsid w:val="00920B61"/>
    <w:rsid w:val="00930DEC"/>
    <w:rsid w:val="0093392D"/>
    <w:rsid w:val="00933BEF"/>
    <w:rsid w:val="009354D6"/>
    <w:rsid w:val="00946623"/>
    <w:rsid w:val="00950628"/>
    <w:rsid w:val="0095237A"/>
    <w:rsid w:val="009558BE"/>
    <w:rsid w:val="00964FFB"/>
    <w:rsid w:val="00970403"/>
    <w:rsid w:val="009725FF"/>
    <w:rsid w:val="00974577"/>
    <w:rsid w:val="00974E93"/>
    <w:rsid w:val="009758B4"/>
    <w:rsid w:val="00983947"/>
    <w:rsid w:val="00986B15"/>
    <w:rsid w:val="00993A05"/>
    <w:rsid w:val="00994D3B"/>
    <w:rsid w:val="009A15D2"/>
    <w:rsid w:val="009B406A"/>
    <w:rsid w:val="009C055C"/>
    <w:rsid w:val="009C71B5"/>
    <w:rsid w:val="009D3B00"/>
    <w:rsid w:val="009E40FC"/>
    <w:rsid w:val="009E6278"/>
    <w:rsid w:val="009E67B9"/>
    <w:rsid w:val="009F21CD"/>
    <w:rsid w:val="009F3802"/>
    <w:rsid w:val="009F781D"/>
    <w:rsid w:val="00A0628B"/>
    <w:rsid w:val="00A15FC1"/>
    <w:rsid w:val="00A27FE0"/>
    <w:rsid w:val="00A32763"/>
    <w:rsid w:val="00A371AF"/>
    <w:rsid w:val="00A42861"/>
    <w:rsid w:val="00A51603"/>
    <w:rsid w:val="00A53529"/>
    <w:rsid w:val="00A53D5B"/>
    <w:rsid w:val="00A57C86"/>
    <w:rsid w:val="00A62CE1"/>
    <w:rsid w:val="00A6402D"/>
    <w:rsid w:val="00A64455"/>
    <w:rsid w:val="00A64E82"/>
    <w:rsid w:val="00A70F12"/>
    <w:rsid w:val="00A7551C"/>
    <w:rsid w:val="00A75887"/>
    <w:rsid w:val="00A80C2C"/>
    <w:rsid w:val="00A878D6"/>
    <w:rsid w:val="00A87B9D"/>
    <w:rsid w:val="00A961E9"/>
    <w:rsid w:val="00AA505F"/>
    <w:rsid w:val="00AA5423"/>
    <w:rsid w:val="00AA6D87"/>
    <w:rsid w:val="00AA7098"/>
    <w:rsid w:val="00AB23A7"/>
    <w:rsid w:val="00AB29D9"/>
    <w:rsid w:val="00AB642D"/>
    <w:rsid w:val="00AB6E0B"/>
    <w:rsid w:val="00AC360D"/>
    <w:rsid w:val="00AC6BB5"/>
    <w:rsid w:val="00AD5251"/>
    <w:rsid w:val="00AD5A52"/>
    <w:rsid w:val="00AD7307"/>
    <w:rsid w:val="00AE0AE7"/>
    <w:rsid w:val="00AF4DF3"/>
    <w:rsid w:val="00AF513A"/>
    <w:rsid w:val="00B0227D"/>
    <w:rsid w:val="00B1071D"/>
    <w:rsid w:val="00B1636B"/>
    <w:rsid w:val="00B24695"/>
    <w:rsid w:val="00B34C6E"/>
    <w:rsid w:val="00B46AE3"/>
    <w:rsid w:val="00B6120E"/>
    <w:rsid w:val="00B645BE"/>
    <w:rsid w:val="00B64D5A"/>
    <w:rsid w:val="00B6644F"/>
    <w:rsid w:val="00B70EA4"/>
    <w:rsid w:val="00B723E7"/>
    <w:rsid w:val="00B72CA8"/>
    <w:rsid w:val="00B73A0C"/>
    <w:rsid w:val="00B74033"/>
    <w:rsid w:val="00B77860"/>
    <w:rsid w:val="00B85BB7"/>
    <w:rsid w:val="00B91F99"/>
    <w:rsid w:val="00B94AF1"/>
    <w:rsid w:val="00BA166D"/>
    <w:rsid w:val="00BA6C44"/>
    <w:rsid w:val="00BB5BC7"/>
    <w:rsid w:val="00BB68D2"/>
    <w:rsid w:val="00BB7D66"/>
    <w:rsid w:val="00BC31C1"/>
    <w:rsid w:val="00BC74EB"/>
    <w:rsid w:val="00BE064C"/>
    <w:rsid w:val="00BE4F9B"/>
    <w:rsid w:val="00BF0A46"/>
    <w:rsid w:val="00C0453F"/>
    <w:rsid w:val="00C045E4"/>
    <w:rsid w:val="00C0639D"/>
    <w:rsid w:val="00C17B89"/>
    <w:rsid w:val="00C2499C"/>
    <w:rsid w:val="00C31443"/>
    <w:rsid w:val="00C438D0"/>
    <w:rsid w:val="00C441EE"/>
    <w:rsid w:val="00C44531"/>
    <w:rsid w:val="00C44688"/>
    <w:rsid w:val="00C45DBC"/>
    <w:rsid w:val="00C52D41"/>
    <w:rsid w:val="00C5524F"/>
    <w:rsid w:val="00C554CF"/>
    <w:rsid w:val="00C625B7"/>
    <w:rsid w:val="00C64901"/>
    <w:rsid w:val="00C662FA"/>
    <w:rsid w:val="00C6727E"/>
    <w:rsid w:val="00C73655"/>
    <w:rsid w:val="00CA2BFE"/>
    <w:rsid w:val="00CA4E89"/>
    <w:rsid w:val="00CB0EBE"/>
    <w:rsid w:val="00CB1AC2"/>
    <w:rsid w:val="00CC066F"/>
    <w:rsid w:val="00CC6425"/>
    <w:rsid w:val="00CE06C0"/>
    <w:rsid w:val="00CE3074"/>
    <w:rsid w:val="00CE74D3"/>
    <w:rsid w:val="00CF2340"/>
    <w:rsid w:val="00CF4961"/>
    <w:rsid w:val="00D058BB"/>
    <w:rsid w:val="00D05979"/>
    <w:rsid w:val="00D14431"/>
    <w:rsid w:val="00D16C96"/>
    <w:rsid w:val="00D17F9F"/>
    <w:rsid w:val="00D219A2"/>
    <w:rsid w:val="00D2400E"/>
    <w:rsid w:val="00D3656C"/>
    <w:rsid w:val="00D40B6C"/>
    <w:rsid w:val="00D45F85"/>
    <w:rsid w:val="00D53E13"/>
    <w:rsid w:val="00D55B0A"/>
    <w:rsid w:val="00D60519"/>
    <w:rsid w:val="00D72F9D"/>
    <w:rsid w:val="00D7394F"/>
    <w:rsid w:val="00D73A7C"/>
    <w:rsid w:val="00D75A05"/>
    <w:rsid w:val="00D92F11"/>
    <w:rsid w:val="00DC061E"/>
    <w:rsid w:val="00DD5249"/>
    <w:rsid w:val="00DD56D0"/>
    <w:rsid w:val="00DE49B3"/>
    <w:rsid w:val="00DE6994"/>
    <w:rsid w:val="00DF2EA7"/>
    <w:rsid w:val="00E04FD3"/>
    <w:rsid w:val="00E05335"/>
    <w:rsid w:val="00E060B8"/>
    <w:rsid w:val="00E1224D"/>
    <w:rsid w:val="00E13104"/>
    <w:rsid w:val="00E214DF"/>
    <w:rsid w:val="00E216C2"/>
    <w:rsid w:val="00E2679B"/>
    <w:rsid w:val="00E33962"/>
    <w:rsid w:val="00E46F41"/>
    <w:rsid w:val="00E47687"/>
    <w:rsid w:val="00E50426"/>
    <w:rsid w:val="00E50A82"/>
    <w:rsid w:val="00E50D69"/>
    <w:rsid w:val="00E551E8"/>
    <w:rsid w:val="00E66623"/>
    <w:rsid w:val="00E82382"/>
    <w:rsid w:val="00E93041"/>
    <w:rsid w:val="00EA6519"/>
    <w:rsid w:val="00EB46D3"/>
    <w:rsid w:val="00EB4819"/>
    <w:rsid w:val="00EB57CD"/>
    <w:rsid w:val="00EC387E"/>
    <w:rsid w:val="00EC6D3F"/>
    <w:rsid w:val="00ED2F06"/>
    <w:rsid w:val="00ED62B2"/>
    <w:rsid w:val="00EE04E7"/>
    <w:rsid w:val="00EE12A1"/>
    <w:rsid w:val="00EF3867"/>
    <w:rsid w:val="00EF5C6A"/>
    <w:rsid w:val="00F00EAB"/>
    <w:rsid w:val="00F01339"/>
    <w:rsid w:val="00F02D16"/>
    <w:rsid w:val="00F063A0"/>
    <w:rsid w:val="00F06DB0"/>
    <w:rsid w:val="00F0795C"/>
    <w:rsid w:val="00F11E53"/>
    <w:rsid w:val="00F277B2"/>
    <w:rsid w:val="00F3209F"/>
    <w:rsid w:val="00F377B0"/>
    <w:rsid w:val="00F4291A"/>
    <w:rsid w:val="00F437F2"/>
    <w:rsid w:val="00F43F0F"/>
    <w:rsid w:val="00F4679D"/>
    <w:rsid w:val="00F50CA8"/>
    <w:rsid w:val="00F55D0B"/>
    <w:rsid w:val="00F60243"/>
    <w:rsid w:val="00F6391A"/>
    <w:rsid w:val="00F64CB1"/>
    <w:rsid w:val="00F72300"/>
    <w:rsid w:val="00F7267C"/>
    <w:rsid w:val="00F8225A"/>
    <w:rsid w:val="00F86A5E"/>
    <w:rsid w:val="00F900AC"/>
    <w:rsid w:val="00F903E4"/>
    <w:rsid w:val="00F9108E"/>
    <w:rsid w:val="00F91BEE"/>
    <w:rsid w:val="00F97195"/>
    <w:rsid w:val="00F97DBD"/>
    <w:rsid w:val="00F97F4F"/>
    <w:rsid w:val="00FA2885"/>
    <w:rsid w:val="00FA4909"/>
    <w:rsid w:val="00FA6FC4"/>
    <w:rsid w:val="00FB6B21"/>
    <w:rsid w:val="00FC4C48"/>
    <w:rsid w:val="00FD38A5"/>
    <w:rsid w:val="00FD4950"/>
    <w:rsid w:val="00FD7BF0"/>
    <w:rsid w:val="00FE07C4"/>
    <w:rsid w:val="00FE57DB"/>
    <w:rsid w:val="00FE6423"/>
    <w:rsid w:val="00FF0A1D"/>
    <w:rsid w:val="00FF195E"/>
    <w:rsid w:val="00FF2069"/>
    <w:rsid w:val="00FF2632"/>
    <w:rsid w:val="00FF461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Arial Unicode MS" w:hAnsi="Times New Roman" w:cs="Times New Roman"/>
        <w:bdr w:val="nil"/>
        <w:lang w:val="ru-RU" w:eastAsia="ru-RU"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3F2F08"/>
    <w:rPr>
      <w:rFonts w:cs="Arial Unicode MS"/>
      <w:color w:val="000000"/>
      <w:sz w:val="24"/>
      <w:szCs w:val="24"/>
      <w:u w:color="000000"/>
    </w:rPr>
  </w:style>
  <w:style w:type="paragraph" w:styleId="1">
    <w:name w:val="heading 1"/>
    <w:basedOn w:val="a"/>
    <w:next w:val="a"/>
    <w:link w:val="10"/>
    <w:uiPriority w:val="9"/>
    <w:qFormat/>
    <w:rsid w:val="00C625B7"/>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3">
    <w:name w:val="heading 3"/>
    <w:next w:val="a"/>
    <w:rsid w:val="003F2F08"/>
    <w:pPr>
      <w:keepNext/>
      <w:jc w:val="center"/>
      <w:outlineLvl w:val="2"/>
    </w:pPr>
    <w:rPr>
      <w:rFonts w:cs="Arial Unicode MS"/>
      <w:b/>
      <w:bCs/>
      <w:color w:val="000000"/>
      <w:sz w:val="40"/>
      <w:szCs w:val="40"/>
      <w:u w:color="00000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3F2F08"/>
    <w:rPr>
      <w:u w:val="single"/>
    </w:rPr>
  </w:style>
  <w:style w:type="table" w:customStyle="1" w:styleId="TableNormal">
    <w:name w:val="Table Normal"/>
    <w:rsid w:val="003F2F08"/>
    <w:tblPr>
      <w:tblInd w:w="0" w:type="dxa"/>
      <w:tblCellMar>
        <w:top w:w="0" w:type="dxa"/>
        <w:left w:w="0" w:type="dxa"/>
        <w:bottom w:w="0" w:type="dxa"/>
        <w:right w:w="0" w:type="dxa"/>
      </w:tblCellMar>
    </w:tblPr>
  </w:style>
  <w:style w:type="paragraph" w:customStyle="1" w:styleId="a4">
    <w:name w:val="Верхн./нижн. кол."/>
    <w:rsid w:val="003F2F08"/>
    <w:pPr>
      <w:tabs>
        <w:tab w:val="right" w:pos="9020"/>
      </w:tabs>
    </w:pPr>
    <w:rPr>
      <w:rFonts w:ascii="Helvetica" w:hAnsi="Helvetica" w:cs="Arial Unicode MS"/>
      <w:color w:val="000000"/>
      <w:sz w:val="24"/>
      <w:szCs w:val="24"/>
    </w:rPr>
  </w:style>
  <w:style w:type="character" w:customStyle="1" w:styleId="a5">
    <w:name w:val="Ссылка"/>
    <w:rsid w:val="003F2F08"/>
    <w:rPr>
      <w:color w:val="0000FF"/>
      <w:u w:val="single" w:color="0000FF"/>
    </w:rPr>
  </w:style>
  <w:style w:type="character" w:customStyle="1" w:styleId="Hyperlink0">
    <w:name w:val="Hyperlink.0"/>
    <w:basedOn w:val="a5"/>
    <w:rsid w:val="003F2F08"/>
    <w:rPr>
      <w:color w:val="000000"/>
      <w:u w:val="single" w:color="000000"/>
      <w:lang w:val="ru-RU"/>
    </w:rPr>
  </w:style>
  <w:style w:type="paragraph" w:styleId="a6">
    <w:name w:val="Balloon Text"/>
    <w:basedOn w:val="a"/>
    <w:link w:val="a7"/>
    <w:uiPriority w:val="99"/>
    <w:semiHidden/>
    <w:unhideWhenUsed/>
    <w:rsid w:val="00EB4819"/>
    <w:rPr>
      <w:rFonts w:ascii="Tahoma" w:hAnsi="Tahoma" w:cs="Tahoma"/>
      <w:sz w:val="16"/>
      <w:szCs w:val="16"/>
    </w:rPr>
  </w:style>
  <w:style w:type="character" w:customStyle="1" w:styleId="a7">
    <w:name w:val="Текст выноски Знак"/>
    <w:basedOn w:val="a0"/>
    <w:link w:val="a6"/>
    <w:uiPriority w:val="99"/>
    <w:semiHidden/>
    <w:rsid w:val="00EB4819"/>
    <w:rPr>
      <w:rFonts w:ascii="Tahoma" w:hAnsi="Tahoma" w:cs="Tahoma"/>
      <w:color w:val="000000"/>
      <w:sz w:val="16"/>
      <w:szCs w:val="16"/>
      <w:u w:color="000000"/>
    </w:rPr>
  </w:style>
  <w:style w:type="character" w:styleId="a8">
    <w:name w:val="Strong"/>
    <w:basedOn w:val="a0"/>
    <w:uiPriority w:val="22"/>
    <w:qFormat/>
    <w:rsid w:val="005A1958"/>
    <w:rPr>
      <w:b/>
      <w:bCs/>
    </w:rPr>
  </w:style>
  <w:style w:type="character" w:customStyle="1" w:styleId="street-address">
    <w:name w:val="street-address"/>
    <w:basedOn w:val="a0"/>
    <w:rsid w:val="001A276F"/>
  </w:style>
  <w:style w:type="character" w:customStyle="1" w:styleId="apple-converted-space">
    <w:name w:val="apple-converted-space"/>
    <w:basedOn w:val="a0"/>
    <w:rsid w:val="001A276F"/>
  </w:style>
  <w:style w:type="paragraph" w:customStyle="1" w:styleId="ConsPlusNonformat">
    <w:name w:val="ConsPlusNonformat"/>
    <w:rsid w:val="00B74033"/>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ascii="Courier New" w:eastAsia="Calibri" w:hAnsi="Courier New" w:cs="Courier New"/>
      <w:bdr w:val="none" w:sz="0" w:space="0" w:color="auto"/>
    </w:rPr>
  </w:style>
  <w:style w:type="paragraph" w:styleId="a9">
    <w:name w:val="header"/>
    <w:basedOn w:val="a"/>
    <w:link w:val="aa"/>
    <w:uiPriority w:val="99"/>
    <w:unhideWhenUsed/>
    <w:rsid w:val="00AF4DF3"/>
    <w:pPr>
      <w:tabs>
        <w:tab w:val="center" w:pos="4677"/>
        <w:tab w:val="right" w:pos="9355"/>
      </w:tabs>
    </w:pPr>
  </w:style>
  <w:style w:type="character" w:customStyle="1" w:styleId="aa">
    <w:name w:val="Верхний колонтитул Знак"/>
    <w:basedOn w:val="a0"/>
    <w:link w:val="a9"/>
    <w:uiPriority w:val="99"/>
    <w:rsid w:val="00AF4DF3"/>
    <w:rPr>
      <w:rFonts w:cs="Arial Unicode MS"/>
      <w:color w:val="000000"/>
      <w:sz w:val="24"/>
      <w:szCs w:val="24"/>
      <w:u w:color="000000"/>
    </w:rPr>
  </w:style>
  <w:style w:type="paragraph" w:styleId="ab">
    <w:name w:val="footer"/>
    <w:basedOn w:val="a"/>
    <w:link w:val="ac"/>
    <w:uiPriority w:val="99"/>
    <w:unhideWhenUsed/>
    <w:rsid w:val="00AF4DF3"/>
    <w:pPr>
      <w:tabs>
        <w:tab w:val="center" w:pos="4677"/>
        <w:tab w:val="right" w:pos="9355"/>
      </w:tabs>
    </w:pPr>
  </w:style>
  <w:style w:type="character" w:customStyle="1" w:styleId="ac">
    <w:name w:val="Нижний колонтитул Знак"/>
    <w:basedOn w:val="a0"/>
    <w:link w:val="ab"/>
    <w:uiPriority w:val="99"/>
    <w:rsid w:val="00AF4DF3"/>
    <w:rPr>
      <w:rFonts w:cs="Arial Unicode MS"/>
      <w:color w:val="000000"/>
      <w:sz w:val="24"/>
      <w:szCs w:val="24"/>
      <w:u w:color="000000"/>
    </w:rPr>
  </w:style>
  <w:style w:type="paragraph" w:styleId="ad">
    <w:name w:val="List Paragraph"/>
    <w:basedOn w:val="a"/>
    <w:uiPriority w:val="34"/>
    <w:qFormat/>
    <w:rsid w:val="00974E93"/>
    <w:pPr>
      <w:ind w:left="720"/>
      <w:contextualSpacing/>
    </w:pPr>
  </w:style>
  <w:style w:type="character" w:customStyle="1" w:styleId="10">
    <w:name w:val="Заголовок 1 Знак"/>
    <w:basedOn w:val="a0"/>
    <w:link w:val="1"/>
    <w:uiPriority w:val="9"/>
    <w:rsid w:val="00C625B7"/>
    <w:rPr>
      <w:rFonts w:asciiTheme="majorHAnsi" w:eastAsiaTheme="majorEastAsia" w:hAnsiTheme="majorHAnsi" w:cstheme="majorBidi"/>
      <w:b/>
      <w:bCs/>
      <w:color w:val="365F91" w:themeColor="accent1" w:themeShade="BF"/>
      <w:sz w:val="28"/>
      <w:szCs w:val="28"/>
      <w:u w:color="000000"/>
    </w:rPr>
  </w:style>
  <w:style w:type="character" w:customStyle="1" w:styleId="blk">
    <w:name w:val="blk"/>
    <w:basedOn w:val="a0"/>
    <w:rsid w:val="0032493D"/>
  </w:style>
  <w:style w:type="paragraph" w:customStyle="1" w:styleId="LO-normal">
    <w:name w:val="LO-normal"/>
    <w:rsid w:val="005E1A4F"/>
    <w:p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76" w:lineRule="auto"/>
    </w:pPr>
    <w:rPr>
      <w:rFonts w:ascii="Arial" w:eastAsia="Arial" w:hAnsi="Arial" w:cs="Arial"/>
      <w:sz w:val="22"/>
      <w:szCs w:val="22"/>
      <w:bdr w:val="none" w:sz="0" w:space="0" w:color="auto"/>
      <w:lang w:eastAsia="zh-CN" w:bidi="hi-IN"/>
    </w:rPr>
  </w:style>
  <w:style w:type="table" w:styleId="ae">
    <w:name w:val="Table Grid"/>
    <w:basedOn w:val="a1"/>
    <w:uiPriority w:val="59"/>
    <w:rsid w:val="00E50D6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ormattext">
    <w:name w:val="formattext"/>
    <w:basedOn w:val="a"/>
    <w:rsid w:val="00460F5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cs="Times New Roman"/>
      <w:color w:val="auto"/>
      <w:bdr w:val="none" w:sz="0" w:space="0" w:color="auto"/>
    </w:rPr>
  </w:style>
</w:styles>
</file>

<file path=word/webSettings.xml><?xml version="1.0" encoding="utf-8"?>
<w:webSettings xmlns:r="http://schemas.openxmlformats.org/officeDocument/2006/relationships" xmlns:w="http://schemas.openxmlformats.org/wordprocessingml/2006/main">
  <w:divs>
    <w:div w:id="283006071">
      <w:bodyDiv w:val="1"/>
      <w:marLeft w:val="0"/>
      <w:marRight w:val="0"/>
      <w:marTop w:val="0"/>
      <w:marBottom w:val="0"/>
      <w:divBdr>
        <w:top w:val="none" w:sz="0" w:space="0" w:color="auto"/>
        <w:left w:val="none" w:sz="0" w:space="0" w:color="auto"/>
        <w:bottom w:val="none" w:sz="0" w:space="0" w:color="auto"/>
        <w:right w:val="none" w:sz="0" w:space="0" w:color="auto"/>
      </w:divBdr>
    </w:div>
    <w:div w:id="299457490">
      <w:bodyDiv w:val="1"/>
      <w:marLeft w:val="0"/>
      <w:marRight w:val="0"/>
      <w:marTop w:val="0"/>
      <w:marBottom w:val="0"/>
      <w:divBdr>
        <w:top w:val="none" w:sz="0" w:space="0" w:color="auto"/>
        <w:left w:val="none" w:sz="0" w:space="0" w:color="auto"/>
        <w:bottom w:val="none" w:sz="0" w:space="0" w:color="auto"/>
        <w:right w:val="none" w:sz="0" w:space="0" w:color="auto"/>
      </w:divBdr>
    </w:div>
    <w:div w:id="348024038">
      <w:bodyDiv w:val="1"/>
      <w:marLeft w:val="0"/>
      <w:marRight w:val="0"/>
      <w:marTop w:val="0"/>
      <w:marBottom w:val="0"/>
      <w:divBdr>
        <w:top w:val="none" w:sz="0" w:space="0" w:color="auto"/>
        <w:left w:val="none" w:sz="0" w:space="0" w:color="auto"/>
        <w:bottom w:val="none" w:sz="0" w:space="0" w:color="auto"/>
        <w:right w:val="none" w:sz="0" w:space="0" w:color="auto"/>
      </w:divBdr>
      <w:divsChild>
        <w:div w:id="1735471511">
          <w:marLeft w:val="0"/>
          <w:marRight w:val="0"/>
          <w:marTop w:val="0"/>
          <w:marBottom w:val="0"/>
          <w:divBdr>
            <w:top w:val="none" w:sz="0" w:space="0" w:color="auto"/>
            <w:left w:val="none" w:sz="0" w:space="0" w:color="auto"/>
            <w:bottom w:val="none" w:sz="0" w:space="0" w:color="auto"/>
            <w:right w:val="none" w:sz="0" w:space="0" w:color="auto"/>
          </w:divBdr>
        </w:div>
      </w:divsChild>
    </w:div>
    <w:div w:id="1444377467">
      <w:bodyDiv w:val="1"/>
      <w:marLeft w:val="0"/>
      <w:marRight w:val="0"/>
      <w:marTop w:val="0"/>
      <w:marBottom w:val="0"/>
      <w:divBdr>
        <w:top w:val="none" w:sz="0" w:space="0" w:color="auto"/>
        <w:left w:val="none" w:sz="0" w:space="0" w:color="auto"/>
        <w:bottom w:val="none" w:sz="0" w:space="0" w:color="auto"/>
        <w:right w:val="none" w:sz="0" w:space="0" w:color="auto"/>
      </w:divBdr>
    </w:div>
    <w:div w:id="1789474103">
      <w:bodyDiv w:val="1"/>
      <w:marLeft w:val="0"/>
      <w:marRight w:val="0"/>
      <w:marTop w:val="0"/>
      <w:marBottom w:val="0"/>
      <w:divBdr>
        <w:top w:val="none" w:sz="0" w:space="0" w:color="auto"/>
        <w:left w:val="none" w:sz="0" w:space="0" w:color="auto"/>
        <w:bottom w:val="none" w:sz="0" w:space="0" w:color="auto"/>
        <w:right w:val="none" w:sz="0" w:space="0" w:color="auto"/>
      </w:divBdr>
      <w:divsChild>
        <w:div w:id="747776720">
          <w:marLeft w:val="0"/>
          <w:marRight w:val="0"/>
          <w:marTop w:val="0"/>
          <w:marBottom w:val="0"/>
          <w:divBdr>
            <w:top w:val="none" w:sz="0" w:space="0" w:color="auto"/>
            <w:left w:val="none" w:sz="0" w:space="0" w:color="auto"/>
            <w:bottom w:val="none" w:sz="0" w:space="0" w:color="auto"/>
            <w:right w:val="none" w:sz="0" w:space="0" w:color="auto"/>
          </w:divBdr>
        </w:div>
        <w:div w:id="30539835">
          <w:marLeft w:val="0"/>
          <w:marRight w:val="0"/>
          <w:marTop w:val="0"/>
          <w:marBottom w:val="0"/>
          <w:divBdr>
            <w:top w:val="none" w:sz="0" w:space="0" w:color="auto"/>
            <w:left w:val="none" w:sz="0" w:space="0" w:color="auto"/>
            <w:bottom w:val="none" w:sz="0" w:space="0" w:color="auto"/>
            <w:right w:val="none" w:sz="0" w:space="0" w:color="auto"/>
          </w:divBdr>
        </w:div>
        <w:div w:id="1818565213">
          <w:marLeft w:val="0"/>
          <w:marRight w:val="0"/>
          <w:marTop w:val="0"/>
          <w:marBottom w:val="0"/>
          <w:divBdr>
            <w:top w:val="none" w:sz="0" w:space="0" w:color="auto"/>
            <w:left w:val="none" w:sz="0" w:space="0" w:color="auto"/>
            <w:bottom w:val="none" w:sz="0" w:space="0" w:color="auto"/>
            <w:right w:val="none" w:sz="0" w:space="0" w:color="auto"/>
          </w:divBdr>
        </w:div>
        <w:div w:id="1933004631">
          <w:marLeft w:val="0"/>
          <w:marRight w:val="0"/>
          <w:marTop w:val="0"/>
          <w:marBottom w:val="0"/>
          <w:divBdr>
            <w:top w:val="none" w:sz="0" w:space="0" w:color="auto"/>
            <w:left w:val="none" w:sz="0" w:space="0" w:color="auto"/>
            <w:bottom w:val="none" w:sz="0" w:space="0" w:color="auto"/>
            <w:right w:val="none" w:sz="0" w:space="0" w:color="auto"/>
          </w:divBdr>
        </w:div>
        <w:div w:id="1541936481">
          <w:marLeft w:val="0"/>
          <w:marRight w:val="0"/>
          <w:marTop w:val="0"/>
          <w:marBottom w:val="0"/>
          <w:divBdr>
            <w:top w:val="none" w:sz="0" w:space="0" w:color="auto"/>
            <w:left w:val="none" w:sz="0" w:space="0" w:color="auto"/>
            <w:bottom w:val="none" w:sz="0" w:space="0" w:color="auto"/>
            <w:right w:val="none" w:sz="0" w:space="0" w:color="auto"/>
          </w:divBdr>
        </w:div>
        <w:div w:id="1145201255">
          <w:marLeft w:val="0"/>
          <w:marRight w:val="0"/>
          <w:marTop w:val="0"/>
          <w:marBottom w:val="0"/>
          <w:divBdr>
            <w:top w:val="none" w:sz="0" w:space="0" w:color="auto"/>
            <w:left w:val="none" w:sz="0" w:space="0" w:color="auto"/>
            <w:bottom w:val="none" w:sz="0" w:space="0" w:color="auto"/>
            <w:right w:val="none" w:sz="0" w:space="0" w:color="auto"/>
          </w:divBdr>
        </w:div>
        <w:div w:id="543752877">
          <w:marLeft w:val="0"/>
          <w:marRight w:val="0"/>
          <w:marTop w:val="0"/>
          <w:marBottom w:val="0"/>
          <w:divBdr>
            <w:top w:val="none" w:sz="0" w:space="0" w:color="auto"/>
            <w:left w:val="none" w:sz="0" w:space="0" w:color="auto"/>
            <w:bottom w:val="none" w:sz="0" w:space="0" w:color="auto"/>
            <w:right w:val="none" w:sz="0" w:space="0" w:color="auto"/>
          </w:divBdr>
        </w:div>
        <w:div w:id="1044719150">
          <w:marLeft w:val="0"/>
          <w:marRight w:val="0"/>
          <w:marTop w:val="0"/>
          <w:marBottom w:val="0"/>
          <w:divBdr>
            <w:top w:val="none" w:sz="0" w:space="0" w:color="auto"/>
            <w:left w:val="none" w:sz="0" w:space="0" w:color="auto"/>
            <w:bottom w:val="none" w:sz="0" w:space="0" w:color="auto"/>
            <w:right w:val="none" w:sz="0" w:space="0" w:color="auto"/>
          </w:divBdr>
        </w:div>
        <w:div w:id="1459106355">
          <w:marLeft w:val="0"/>
          <w:marRight w:val="0"/>
          <w:marTop w:val="0"/>
          <w:marBottom w:val="0"/>
          <w:divBdr>
            <w:top w:val="none" w:sz="0" w:space="0" w:color="auto"/>
            <w:left w:val="none" w:sz="0" w:space="0" w:color="auto"/>
            <w:bottom w:val="none" w:sz="0" w:space="0" w:color="auto"/>
            <w:right w:val="none" w:sz="0" w:space="0" w:color="auto"/>
          </w:divBdr>
        </w:div>
        <w:div w:id="1739011915">
          <w:marLeft w:val="0"/>
          <w:marRight w:val="0"/>
          <w:marTop w:val="0"/>
          <w:marBottom w:val="0"/>
          <w:divBdr>
            <w:top w:val="none" w:sz="0" w:space="0" w:color="auto"/>
            <w:left w:val="none" w:sz="0" w:space="0" w:color="auto"/>
            <w:bottom w:val="none" w:sz="0" w:space="0" w:color="auto"/>
            <w:right w:val="none" w:sz="0" w:space="0" w:color="auto"/>
          </w:divBdr>
        </w:div>
        <w:div w:id="1389768893">
          <w:marLeft w:val="0"/>
          <w:marRight w:val="0"/>
          <w:marTop w:val="0"/>
          <w:marBottom w:val="0"/>
          <w:divBdr>
            <w:top w:val="none" w:sz="0" w:space="0" w:color="auto"/>
            <w:left w:val="none" w:sz="0" w:space="0" w:color="auto"/>
            <w:bottom w:val="none" w:sz="0" w:space="0" w:color="auto"/>
            <w:right w:val="none" w:sz="0" w:space="0" w:color="auto"/>
          </w:divBdr>
        </w:div>
        <w:div w:id="1442409231">
          <w:marLeft w:val="0"/>
          <w:marRight w:val="0"/>
          <w:marTop w:val="0"/>
          <w:marBottom w:val="0"/>
          <w:divBdr>
            <w:top w:val="none" w:sz="0" w:space="0" w:color="auto"/>
            <w:left w:val="none" w:sz="0" w:space="0" w:color="auto"/>
            <w:bottom w:val="none" w:sz="0" w:space="0" w:color="auto"/>
            <w:right w:val="none" w:sz="0" w:space="0" w:color="auto"/>
          </w:divBdr>
        </w:div>
        <w:div w:id="1164202333">
          <w:marLeft w:val="0"/>
          <w:marRight w:val="0"/>
          <w:marTop w:val="0"/>
          <w:marBottom w:val="0"/>
          <w:divBdr>
            <w:top w:val="none" w:sz="0" w:space="0" w:color="auto"/>
            <w:left w:val="none" w:sz="0" w:space="0" w:color="auto"/>
            <w:bottom w:val="none" w:sz="0" w:space="0" w:color="auto"/>
            <w:right w:val="none" w:sz="0" w:space="0" w:color="auto"/>
          </w:divBdr>
        </w:div>
        <w:div w:id="162160704">
          <w:marLeft w:val="0"/>
          <w:marRight w:val="0"/>
          <w:marTop w:val="0"/>
          <w:marBottom w:val="0"/>
          <w:divBdr>
            <w:top w:val="none" w:sz="0" w:space="0" w:color="auto"/>
            <w:left w:val="none" w:sz="0" w:space="0" w:color="auto"/>
            <w:bottom w:val="none" w:sz="0" w:space="0" w:color="auto"/>
            <w:right w:val="none" w:sz="0" w:space="0" w:color="auto"/>
          </w:divBdr>
        </w:div>
        <w:div w:id="310524580">
          <w:marLeft w:val="0"/>
          <w:marRight w:val="0"/>
          <w:marTop w:val="0"/>
          <w:marBottom w:val="0"/>
          <w:divBdr>
            <w:top w:val="none" w:sz="0" w:space="0" w:color="auto"/>
            <w:left w:val="none" w:sz="0" w:space="0" w:color="auto"/>
            <w:bottom w:val="none" w:sz="0" w:space="0" w:color="auto"/>
            <w:right w:val="none" w:sz="0" w:space="0" w:color="auto"/>
          </w:divBdr>
        </w:div>
        <w:div w:id="970985081">
          <w:marLeft w:val="0"/>
          <w:marRight w:val="0"/>
          <w:marTop w:val="0"/>
          <w:marBottom w:val="0"/>
          <w:divBdr>
            <w:top w:val="none" w:sz="0" w:space="0" w:color="auto"/>
            <w:left w:val="none" w:sz="0" w:space="0" w:color="auto"/>
            <w:bottom w:val="none" w:sz="0" w:space="0" w:color="auto"/>
            <w:right w:val="none" w:sz="0" w:space="0" w:color="auto"/>
          </w:divBdr>
        </w:div>
        <w:div w:id="1043214540">
          <w:marLeft w:val="0"/>
          <w:marRight w:val="0"/>
          <w:marTop w:val="0"/>
          <w:marBottom w:val="0"/>
          <w:divBdr>
            <w:top w:val="none" w:sz="0" w:space="0" w:color="auto"/>
            <w:left w:val="none" w:sz="0" w:space="0" w:color="auto"/>
            <w:bottom w:val="none" w:sz="0" w:space="0" w:color="auto"/>
            <w:right w:val="none" w:sz="0" w:space="0" w:color="auto"/>
          </w:divBdr>
        </w:div>
        <w:div w:id="526988764">
          <w:marLeft w:val="0"/>
          <w:marRight w:val="0"/>
          <w:marTop w:val="0"/>
          <w:marBottom w:val="0"/>
          <w:divBdr>
            <w:top w:val="none" w:sz="0" w:space="0" w:color="auto"/>
            <w:left w:val="none" w:sz="0" w:space="0" w:color="auto"/>
            <w:bottom w:val="none" w:sz="0" w:space="0" w:color="auto"/>
            <w:right w:val="none" w:sz="0" w:space="0" w:color="auto"/>
          </w:divBdr>
        </w:div>
        <w:div w:id="1614701752">
          <w:marLeft w:val="0"/>
          <w:marRight w:val="0"/>
          <w:marTop w:val="0"/>
          <w:marBottom w:val="0"/>
          <w:divBdr>
            <w:top w:val="none" w:sz="0" w:space="0" w:color="auto"/>
            <w:left w:val="none" w:sz="0" w:space="0" w:color="auto"/>
            <w:bottom w:val="none" w:sz="0" w:space="0" w:color="auto"/>
            <w:right w:val="none" w:sz="0" w:space="0" w:color="auto"/>
          </w:divBdr>
        </w:div>
        <w:div w:id="504980954">
          <w:marLeft w:val="0"/>
          <w:marRight w:val="0"/>
          <w:marTop w:val="0"/>
          <w:marBottom w:val="0"/>
          <w:divBdr>
            <w:top w:val="none" w:sz="0" w:space="0" w:color="auto"/>
            <w:left w:val="none" w:sz="0" w:space="0" w:color="auto"/>
            <w:bottom w:val="none" w:sz="0" w:space="0" w:color="auto"/>
            <w:right w:val="none" w:sz="0" w:space="0" w:color="auto"/>
          </w:divBdr>
        </w:div>
        <w:div w:id="1907064317">
          <w:marLeft w:val="0"/>
          <w:marRight w:val="0"/>
          <w:marTop w:val="0"/>
          <w:marBottom w:val="0"/>
          <w:divBdr>
            <w:top w:val="none" w:sz="0" w:space="0" w:color="auto"/>
            <w:left w:val="none" w:sz="0" w:space="0" w:color="auto"/>
            <w:bottom w:val="none" w:sz="0" w:space="0" w:color="auto"/>
            <w:right w:val="none" w:sz="0" w:space="0" w:color="auto"/>
          </w:divBdr>
        </w:div>
        <w:div w:id="2030062750">
          <w:marLeft w:val="0"/>
          <w:marRight w:val="0"/>
          <w:marTop w:val="0"/>
          <w:marBottom w:val="0"/>
          <w:divBdr>
            <w:top w:val="none" w:sz="0" w:space="0" w:color="auto"/>
            <w:left w:val="none" w:sz="0" w:space="0" w:color="auto"/>
            <w:bottom w:val="none" w:sz="0" w:space="0" w:color="auto"/>
            <w:right w:val="none" w:sz="0" w:space="0" w:color="auto"/>
          </w:divBdr>
        </w:div>
        <w:div w:id="1830320519">
          <w:marLeft w:val="0"/>
          <w:marRight w:val="0"/>
          <w:marTop w:val="0"/>
          <w:marBottom w:val="0"/>
          <w:divBdr>
            <w:top w:val="none" w:sz="0" w:space="0" w:color="auto"/>
            <w:left w:val="none" w:sz="0" w:space="0" w:color="auto"/>
            <w:bottom w:val="none" w:sz="0" w:space="0" w:color="auto"/>
            <w:right w:val="none" w:sz="0" w:space="0" w:color="auto"/>
          </w:divBdr>
        </w:div>
        <w:div w:id="1241521412">
          <w:marLeft w:val="0"/>
          <w:marRight w:val="0"/>
          <w:marTop w:val="0"/>
          <w:marBottom w:val="0"/>
          <w:divBdr>
            <w:top w:val="none" w:sz="0" w:space="0" w:color="auto"/>
            <w:left w:val="none" w:sz="0" w:space="0" w:color="auto"/>
            <w:bottom w:val="none" w:sz="0" w:space="0" w:color="auto"/>
            <w:right w:val="none" w:sz="0" w:space="0" w:color="auto"/>
          </w:divBdr>
        </w:div>
        <w:div w:id="1002048285">
          <w:marLeft w:val="0"/>
          <w:marRight w:val="0"/>
          <w:marTop w:val="0"/>
          <w:marBottom w:val="0"/>
          <w:divBdr>
            <w:top w:val="none" w:sz="0" w:space="0" w:color="auto"/>
            <w:left w:val="none" w:sz="0" w:space="0" w:color="auto"/>
            <w:bottom w:val="none" w:sz="0" w:space="0" w:color="auto"/>
            <w:right w:val="none" w:sz="0" w:space="0" w:color="auto"/>
          </w:divBdr>
        </w:div>
        <w:div w:id="1960260523">
          <w:marLeft w:val="0"/>
          <w:marRight w:val="0"/>
          <w:marTop w:val="0"/>
          <w:marBottom w:val="0"/>
          <w:divBdr>
            <w:top w:val="none" w:sz="0" w:space="0" w:color="auto"/>
            <w:left w:val="none" w:sz="0" w:space="0" w:color="auto"/>
            <w:bottom w:val="none" w:sz="0" w:space="0" w:color="auto"/>
            <w:right w:val="none" w:sz="0" w:space="0" w:color="auto"/>
          </w:divBdr>
        </w:div>
        <w:div w:id="1345743975">
          <w:marLeft w:val="0"/>
          <w:marRight w:val="0"/>
          <w:marTop w:val="0"/>
          <w:marBottom w:val="0"/>
          <w:divBdr>
            <w:top w:val="none" w:sz="0" w:space="0" w:color="auto"/>
            <w:left w:val="none" w:sz="0" w:space="0" w:color="auto"/>
            <w:bottom w:val="none" w:sz="0" w:space="0" w:color="auto"/>
            <w:right w:val="none" w:sz="0" w:space="0" w:color="auto"/>
          </w:divBdr>
        </w:div>
        <w:div w:id="1509171309">
          <w:marLeft w:val="0"/>
          <w:marRight w:val="0"/>
          <w:marTop w:val="0"/>
          <w:marBottom w:val="0"/>
          <w:divBdr>
            <w:top w:val="none" w:sz="0" w:space="0" w:color="auto"/>
            <w:left w:val="none" w:sz="0" w:space="0" w:color="auto"/>
            <w:bottom w:val="none" w:sz="0" w:space="0" w:color="auto"/>
            <w:right w:val="none" w:sz="0" w:space="0" w:color="auto"/>
          </w:divBdr>
        </w:div>
        <w:div w:id="67461105">
          <w:marLeft w:val="0"/>
          <w:marRight w:val="0"/>
          <w:marTop w:val="0"/>
          <w:marBottom w:val="0"/>
          <w:divBdr>
            <w:top w:val="none" w:sz="0" w:space="0" w:color="auto"/>
            <w:left w:val="none" w:sz="0" w:space="0" w:color="auto"/>
            <w:bottom w:val="none" w:sz="0" w:space="0" w:color="auto"/>
            <w:right w:val="none" w:sz="0" w:space="0" w:color="auto"/>
          </w:divBdr>
        </w:div>
        <w:div w:id="911500208">
          <w:marLeft w:val="0"/>
          <w:marRight w:val="0"/>
          <w:marTop w:val="0"/>
          <w:marBottom w:val="0"/>
          <w:divBdr>
            <w:top w:val="none" w:sz="0" w:space="0" w:color="auto"/>
            <w:left w:val="none" w:sz="0" w:space="0" w:color="auto"/>
            <w:bottom w:val="none" w:sz="0" w:space="0" w:color="auto"/>
            <w:right w:val="none" w:sz="0" w:space="0" w:color="auto"/>
          </w:divBdr>
        </w:div>
        <w:div w:id="39280545">
          <w:marLeft w:val="0"/>
          <w:marRight w:val="0"/>
          <w:marTop w:val="0"/>
          <w:marBottom w:val="0"/>
          <w:divBdr>
            <w:top w:val="none" w:sz="0" w:space="0" w:color="auto"/>
            <w:left w:val="none" w:sz="0" w:space="0" w:color="auto"/>
            <w:bottom w:val="none" w:sz="0" w:space="0" w:color="auto"/>
            <w:right w:val="none" w:sz="0" w:space="0" w:color="auto"/>
          </w:divBdr>
        </w:div>
        <w:div w:id="1002666773">
          <w:marLeft w:val="0"/>
          <w:marRight w:val="0"/>
          <w:marTop w:val="0"/>
          <w:marBottom w:val="0"/>
          <w:divBdr>
            <w:top w:val="none" w:sz="0" w:space="0" w:color="auto"/>
            <w:left w:val="none" w:sz="0" w:space="0" w:color="auto"/>
            <w:bottom w:val="none" w:sz="0" w:space="0" w:color="auto"/>
            <w:right w:val="none" w:sz="0" w:space="0" w:color="auto"/>
          </w:divBdr>
        </w:div>
        <w:div w:id="36585966">
          <w:marLeft w:val="0"/>
          <w:marRight w:val="0"/>
          <w:marTop w:val="0"/>
          <w:marBottom w:val="0"/>
          <w:divBdr>
            <w:top w:val="none" w:sz="0" w:space="0" w:color="auto"/>
            <w:left w:val="none" w:sz="0" w:space="0" w:color="auto"/>
            <w:bottom w:val="none" w:sz="0" w:space="0" w:color="auto"/>
            <w:right w:val="none" w:sz="0" w:space="0" w:color="auto"/>
          </w:divBdr>
        </w:div>
        <w:div w:id="1608850506">
          <w:marLeft w:val="0"/>
          <w:marRight w:val="0"/>
          <w:marTop w:val="0"/>
          <w:marBottom w:val="0"/>
          <w:divBdr>
            <w:top w:val="none" w:sz="0" w:space="0" w:color="auto"/>
            <w:left w:val="none" w:sz="0" w:space="0" w:color="auto"/>
            <w:bottom w:val="none" w:sz="0" w:space="0" w:color="auto"/>
            <w:right w:val="none" w:sz="0" w:space="0" w:color="auto"/>
          </w:divBdr>
        </w:div>
        <w:div w:id="1716151234">
          <w:marLeft w:val="0"/>
          <w:marRight w:val="0"/>
          <w:marTop w:val="0"/>
          <w:marBottom w:val="0"/>
          <w:divBdr>
            <w:top w:val="none" w:sz="0" w:space="0" w:color="auto"/>
            <w:left w:val="none" w:sz="0" w:space="0" w:color="auto"/>
            <w:bottom w:val="none" w:sz="0" w:space="0" w:color="auto"/>
            <w:right w:val="none" w:sz="0" w:space="0" w:color="auto"/>
          </w:divBdr>
        </w:div>
        <w:div w:id="675307368">
          <w:marLeft w:val="0"/>
          <w:marRight w:val="0"/>
          <w:marTop w:val="0"/>
          <w:marBottom w:val="0"/>
          <w:divBdr>
            <w:top w:val="none" w:sz="0" w:space="0" w:color="auto"/>
            <w:left w:val="none" w:sz="0" w:space="0" w:color="auto"/>
            <w:bottom w:val="none" w:sz="0" w:space="0" w:color="auto"/>
            <w:right w:val="none" w:sz="0" w:space="0" w:color="auto"/>
          </w:divBdr>
        </w:div>
        <w:div w:id="753671629">
          <w:marLeft w:val="0"/>
          <w:marRight w:val="0"/>
          <w:marTop w:val="0"/>
          <w:marBottom w:val="0"/>
          <w:divBdr>
            <w:top w:val="none" w:sz="0" w:space="0" w:color="auto"/>
            <w:left w:val="none" w:sz="0" w:space="0" w:color="auto"/>
            <w:bottom w:val="none" w:sz="0" w:space="0" w:color="auto"/>
            <w:right w:val="none" w:sz="0" w:space="0" w:color="auto"/>
          </w:divBdr>
        </w:div>
        <w:div w:id="1264731500">
          <w:marLeft w:val="0"/>
          <w:marRight w:val="0"/>
          <w:marTop w:val="0"/>
          <w:marBottom w:val="0"/>
          <w:divBdr>
            <w:top w:val="none" w:sz="0" w:space="0" w:color="auto"/>
            <w:left w:val="none" w:sz="0" w:space="0" w:color="auto"/>
            <w:bottom w:val="none" w:sz="0" w:space="0" w:color="auto"/>
            <w:right w:val="none" w:sz="0" w:space="0" w:color="auto"/>
          </w:divBdr>
        </w:div>
        <w:div w:id="1429276163">
          <w:marLeft w:val="0"/>
          <w:marRight w:val="0"/>
          <w:marTop w:val="0"/>
          <w:marBottom w:val="0"/>
          <w:divBdr>
            <w:top w:val="none" w:sz="0" w:space="0" w:color="auto"/>
            <w:left w:val="none" w:sz="0" w:space="0" w:color="auto"/>
            <w:bottom w:val="none" w:sz="0" w:space="0" w:color="auto"/>
            <w:right w:val="none" w:sz="0" w:space="0" w:color="auto"/>
          </w:divBdr>
        </w:div>
        <w:div w:id="950282432">
          <w:marLeft w:val="0"/>
          <w:marRight w:val="0"/>
          <w:marTop w:val="0"/>
          <w:marBottom w:val="0"/>
          <w:divBdr>
            <w:top w:val="none" w:sz="0" w:space="0" w:color="auto"/>
            <w:left w:val="none" w:sz="0" w:space="0" w:color="auto"/>
            <w:bottom w:val="none" w:sz="0" w:space="0" w:color="auto"/>
            <w:right w:val="none" w:sz="0" w:space="0" w:color="auto"/>
          </w:divBdr>
        </w:div>
        <w:div w:id="1320311508">
          <w:marLeft w:val="0"/>
          <w:marRight w:val="0"/>
          <w:marTop w:val="0"/>
          <w:marBottom w:val="0"/>
          <w:divBdr>
            <w:top w:val="none" w:sz="0" w:space="0" w:color="auto"/>
            <w:left w:val="none" w:sz="0" w:space="0" w:color="auto"/>
            <w:bottom w:val="none" w:sz="0" w:space="0" w:color="auto"/>
            <w:right w:val="none" w:sz="0" w:space="0" w:color="auto"/>
          </w:divBdr>
        </w:div>
        <w:div w:id="425417546">
          <w:marLeft w:val="0"/>
          <w:marRight w:val="0"/>
          <w:marTop w:val="0"/>
          <w:marBottom w:val="0"/>
          <w:divBdr>
            <w:top w:val="none" w:sz="0" w:space="0" w:color="auto"/>
            <w:left w:val="none" w:sz="0" w:space="0" w:color="auto"/>
            <w:bottom w:val="none" w:sz="0" w:space="0" w:color="auto"/>
            <w:right w:val="none" w:sz="0" w:space="0" w:color="auto"/>
          </w:divBdr>
        </w:div>
        <w:div w:id="952707549">
          <w:marLeft w:val="0"/>
          <w:marRight w:val="0"/>
          <w:marTop w:val="0"/>
          <w:marBottom w:val="0"/>
          <w:divBdr>
            <w:top w:val="none" w:sz="0" w:space="0" w:color="auto"/>
            <w:left w:val="none" w:sz="0" w:space="0" w:color="auto"/>
            <w:bottom w:val="none" w:sz="0" w:space="0" w:color="auto"/>
            <w:right w:val="none" w:sz="0" w:space="0" w:color="auto"/>
          </w:divBdr>
        </w:div>
        <w:div w:id="488785450">
          <w:marLeft w:val="0"/>
          <w:marRight w:val="0"/>
          <w:marTop w:val="0"/>
          <w:marBottom w:val="0"/>
          <w:divBdr>
            <w:top w:val="none" w:sz="0" w:space="0" w:color="auto"/>
            <w:left w:val="none" w:sz="0" w:space="0" w:color="auto"/>
            <w:bottom w:val="none" w:sz="0" w:space="0" w:color="auto"/>
            <w:right w:val="none" w:sz="0" w:space="0" w:color="auto"/>
          </w:divBdr>
        </w:div>
        <w:div w:id="1755593750">
          <w:marLeft w:val="0"/>
          <w:marRight w:val="0"/>
          <w:marTop w:val="0"/>
          <w:marBottom w:val="0"/>
          <w:divBdr>
            <w:top w:val="none" w:sz="0" w:space="0" w:color="auto"/>
            <w:left w:val="none" w:sz="0" w:space="0" w:color="auto"/>
            <w:bottom w:val="none" w:sz="0" w:space="0" w:color="auto"/>
            <w:right w:val="none" w:sz="0" w:space="0" w:color="auto"/>
          </w:divBdr>
        </w:div>
        <w:div w:id="973674886">
          <w:marLeft w:val="0"/>
          <w:marRight w:val="0"/>
          <w:marTop w:val="0"/>
          <w:marBottom w:val="0"/>
          <w:divBdr>
            <w:top w:val="none" w:sz="0" w:space="0" w:color="auto"/>
            <w:left w:val="none" w:sz="0" w:space="0" w:color="auto"/>
            <w:bottom w:val="none" w:sz="0" w:space="0" w:color="auto"/>
            <w:right w:val="none" w:sz="0" w:space="0" w:color="auto"/>
          </w:divBdr>
        </w:div>
        <w:div w:id="810319500">
          <w:marLeft w:val="0"/>
          <w:marRight w:val="0"/>
          <w:marTop w:val="0"/>
          <w:marBottom w:val="0"/>
          <w:divBdr>
            <w:top w:val="none" w:sz="0" w:space="0" w:color="auto"/>
            <w:left w:val="none" w:sz="0" w:space="0" w:color="auto"/>
            <w:bottom w:val="none" w:sz="0" w:space="0" w:color="auto"/>
            <w:right w:val="none" w:sz="0" w:space="0" w:color="auto"/>
          </w:divBdr>
        </w:div>
        <w:div w:id="1914896822">
          <w:marLeft w:val="0"/>
          <w:marRight w:val="0"/>
          <w:marTop w:val="0"/>
          <w:marBottom w:val="0"/>
          <w:divBdr>
            <w:top w:val="none" w:sz="0" w:space="0" w:color="auto"/>
            <w:left w:val="none" w:sz="0" w:space="0" w:color="auto"/>
            <w:bottom w:val="none" w:sz="0" w:space="0" w:color="auto"/>
            <w:right w:val="none" w:sz="0" w:space="0" w:color="auto"/>
          </w:divBdr>
        </w:div>
        <w:div w:id="826047820">
          <w:marLeft w:val="0"/>
          <w:marRight w:val="0"/>
          <w:marTop w:val="0"/>
          <w:marBottom w:val="0"/>
          <w:divBdr>
            <w:top w:val="none" w:sz="0" w:space="0" w:color="auto"/>
            <w:left w:val="none" w:sz="0" w:space="0" w:color="auto"/>
            <w:bottom w:val="none" w:sz="0" w:space="0" w:color="auto"/>
            <w:right w:val="none" w:sz="0" w:space="0" w:color="auto"/>
          </w:divBdr>
        </w:div>
      </w:divsChild>
    </w:div>
    <w:div w:id="1824810097">
      <w:bodyDiv w:val="1"/>
      <w:marLeft w:val="0"/>
      <w:marRight w:val="0"/>
      <w:marTop w:val="0"/>
      <w:marBottom w:val="0"/>
      <w:divBdr>
        <w:top w:val="none" w:sz="0" w:space="0" w:color="auto"/>
        <w:left w:val="none" w:sz="0" w:space="0" w:color="auto"/>
        <w:bottom w:val="none" w:sz="0" w:space="0" w:color="auto"/>
        <w:right w:val="none" w:sz="0" w:space="0" w:color="auto"/>
      </w:divBdr>
    </w:div>
    <w:div w:id="1997831405">
      <w:bodyDiv w:val="1"/>
      <w:marLeft w:val="0"/>
      <w:marRight w:val="0"/>
      <w:marTop w:val="0"/>
      <w:marBottom w:val="0"/>
      <w:divBdr>
        <w:top w:val="none" w:sz="0" w:space="0" w:color="auto"/>
        <w:left w:val="none" w:sz="0" w:space="0" w:color="auto"/>
        <w:bottom w:val="none" w:sz="0" w:space="0" w:color="auto"/>
        <w:right w:val="none" w:sz="0" w:space="0" w:color="auto"/>
      </w:divBdr>
    </w:div>
    <w:div w:id="201348311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dmin@derbent.ru" TargetMode="External"/><Relationship Id="rId13" Type="http://schemas.openxmlformats.org/officeDocument/2006/relationships/hyperlink" Target="http://internet.garant.ru/document/redirect/70681110/0" TargetMode="External"/><Relationship Id="rId18" Type="http://schemas.openxmlformats.org/officeDocument/2006/relationships/hyperlink" Target="http://internet.garant.ru/document/redirect/12148567/0" TargetMode="External"/><Relationship Id="rId26" Type="http://schemas.openxmlformats.org/officeDocument/2006/relationships/hyperlink" Target="http://internet.garant.ru/document/redirect/24519833/724" TargetMode="External"/><Relationship Id="rId3" Type="http://schemas.openxmlformats.org/officeDocument/2006/relationships/styles" Target="styles.xml"/><Relationship Id="rId21" Type="http://schemas.openxmlformats.org/officeDocument/2006/relationships/hyperlink" Target="http://internet.garant.ru/document/redirect/70736874/0" TargetMode="External"/><Relationship Id="rId7" Type="http://schemas.openxmlformats.org/officeDocument/2006/relationships/endnotes" Target="endnotes.xml"/><Relationship Id="rId12" Type="http://schemas.openxmlformats.org/officeDocument/2006/relationships/hyperlink" Target="http://internet.garant.ru/document/redirect/12124625/0" TargetMode="External"/><Relationship Id="rId17" Type="http://schemas.openxmlformats.org/officeDocument/2006/relationships/hyperlink" Target="http://internet.garant.ru/document/redirect/12177515/0" TargetMode="External"/><Relationship Id="rId25" Type="http://schemas.openxmlformats.org/officeDocument/2006/relationships/hyperlink" Target="http://internet.garant.ru/document/redirect/70871224/0" TargetMode="External"/><Relationship Id="rId2" Type="http://schemas.openxmlformats.org/officeDocument/2006/relationships/numbering" Target="numbering.xml"/><Relationship Id="rId16" Type="http://schemas.openxmlformats.org/officeDocument/2006/relationships/hyperlink" Target="http://internet.garant.ru/document/redirect/71129192/0" TargetMode="External"/><Relationship Id="rId20" Type="http://schemas.openxmlformats.org/officeDocument/2006/relationships/hyperlink" Target="http://internet.garant.ru/document/redirect/70871224/0" TargetMode="External"/><Relationship Id="rId29" Type="http://schemas.openxmlformats.org/officeDocument/2006/relationships/hyperlink" Target="http://internet.garant.ru/document/redirect/12148567/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internet.garant.ru/document/redirect/27998025/154" TargetMode="External"/><Relationship Id="rId24" Type="http://schemas.openxmlformats.org/officeDocument/2006/relationships/hyperlink" Target="http://internet.garant.ru/document/redirect/24519833/724"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internet.garant.ru/document/redirect/186367/0" TargetMode="External"/><Relationship Id="rId23" Type="http://schemas.openxmlformats.org/officeDocument/2006/relationships/hyperlink" Target="http://internet.garant.ru/document/redirect/24519833/16" TargetMode="External"/><Relationship Id="rId28" Type="http://schemas.openxmlformats.org/officeDocument/2006/relationships/hyperlink" Target="http://internet.garant.ru/document/redirect/12124624/111110" TargetMode="External"/><Relationship Id="rId10" Type="http://schemas.openxmlformats.org/officeDocument/2006/relationships/hyperlink" Target="http://internet.garant.ru/document/redirect/27998025/154" TargetMode="External"/><Relationship Id="rId19" Type="http://schemas.openxmlformats.org/officeDocument/2006/relationships/hyperlink" Target="http://internet.garant.ru/document/redirect/70877974/0"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internet.garant.ru/document/redirect/27998025/139" TargetMode="External"/><Relationship Id="rId14" Type="http://schemas.openxmlformats.org/officeDocument/2006/relationships/hyperlink" Target="http://internet.garant.ru/document/redirect/12124624/0" TargetMode="External"/><Relationship Id="rId22" Type="http://schemas.openxmlformats.org/officeDocument/2006/relationships/hyperlink" Target="http://internet.garant.ru/document/redirect/24531820/0" TargetMode="External"/><Relationship Id="rId27" Type="http://schemas.openxmlformats.org/officeDocument/2006/relationships/hyperlink" Target="http://internet.garant.ru/document/redirect/24519833/724" TargetMode="External"/><Relationship Id="rId30" Type="http://schemas.openxmlformats.org/officeDocument/2006/relationships/hyperlink" Target="http://internet.garant.ru/document/redirect/12148567/0" TargetMode="External"/></Relationships>
</file>

<file path=word/theme/theme1.xml><?xml version="1.0" encoding="utf-8"?>
<a:theme xmlns:a="http://schemas.openxmlformats.org/drawingml/2006/main" name="Тема Office">
  <a:themeElements>
    <a:clrScheme name="Тема 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Тема Office">
      <a:majorFont>
        <a:latin typeface="Helvetica"/>
        <a:ea typeface="Helvetica"/>
        <a:cs typeface="Helvetica"/>
      </a:majorFont>
      <a:minorFont>
        <a:latin typeface="Helvetica"/>
        <a:ea typeface="Helvetica"/>
        <a:cs typeface="Helvetica"/>
      </a:minorFont>
    </a:fontScheme>
    <a:fmtScheme name="Тема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3CB382-A822-4F07-A3AD-C74B5890F1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383</TotalTime>
  <Pages>1</Pages>
  <Words>8091</Words>
  <Characters>46123</Characters>
  <Application>Microsoft Office Word</Application>
  <DocSecurity>0</DocSecurity>
  <Lines>384</Lines>
  <Paragraphs>108</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54106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Sadulla Kudaev</dc:creator>
  <cp:lastModifiedBy>User Windows</cp:lastModifiedBy>
  <cp:revision>10</cp:revision>
  <cp:lastPrinted>2022-07-05T07:14:00Z</cp:lastPrinted>
  <dcterms:created xsi:type="dcterms:W3CDTF">2022-01-28T07:27:00Z</dcterms:created>
  <dcterms:modified xsi:type="dcterms:W3CDTF">2022-07-05T07:15:00Z</dcterms:modified>
</cp:coreProperties>
</file>