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F4" w:rsidRPr="001A57F4" w:rsidRDefault="001A57F4" w:rsidP="001A57F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A57F4">
        <w:rPr>
          <w:rFonts w:ascii="Times New Roman" w:hAnsi="Times New Roman" w:cs="Times New Roman"/>
          <w:sz w:val="20"/>
          <w:szCs w:val="20"/>
        </w:rPr>
        <w:t>ПРОЕКТ</w:t>
      </w:r>
    </w:p>
    <w:p w:rsidR="001A57F4" w:rsidRDefault="001A57F4" w:rsidP="001A5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A57F4" w:rsidRPr="001A57F4" w:rsidRDefault="001A57F4" w:rsidP="001A5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7F4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  <w:proofErr w:type="spellStart"/>
      <w:r w:rsidRPr="001A57F4">
        <w:rPr>
          <w:rFonts w:ascii="Times New Roman" w:hAnsi="Times New Roman" w:cs="Times New Roman"/>
          <w:b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b/>
          <w:sz w:val="28"/>
          <w:szCs w:val="28"/>
        </w:rPr>
        <w:t xml:space="preserve"> партнерстве на территории городского ок</w:t>
      </w:r>
      <w:r>
        <w:rPr>
          <w:rFonts w:ascii="Times New Roman" w:hAnsi="Times New Roman" w:cs="Times New Roman"/>
          <w:b/>
          <w:sz w:val="28"/>
          <w:szCs w:val="28"/>
        </w:rPr>
        <w:t>руга «город Дербент</w:t>
      </w:r>
      <w:r w:rsidRPr="001A57F4">
        <w:rPr>
          <w:rFonts w:ascii="Times New Roman" w:hAnsi="Times New Roman" w:cs="Times New Roman"/>
          <w:b/>
          <w:sz w:val="28"/>
          <w:szCs w:val="28"/>
        </w:rPr>
        <w:t>»</w:t>
      </w:r>
    </w:p>
    <w:p w:rsidR="001A57F4" w:rsidRPr="001A57F4" w:rsidRDefault="001A57F4" w:rsidP="001A57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7F4" w:rsidRPr="001A57F4" w:rsidRDefault="001A57F4" w:rsidP="001A5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1A57F4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A57F4">
        <w:rPr>
          <w:rFonts w:ascii="Times New Roman" w:hAnsi="Times New Roman" w:cs="Times New Roman"/>
          <w:sz w:val="28"/>
          <w:szCs w:val="28"/>
        </w:rPr>
        <w:t xml:space="preserve"> от 06.10.2003 г.№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1A57F4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A57F4">
        <w:rPr>
          <w:rFonts w:ascii="Times New Roman" w:hAnsi="Times New Roman" w:cs="Times New Roman"/>
          <w:sz w:val="28"/>
          <w:szCs w:val="28"/>
        </w:rPr>
        <w:t xml:space="preserve"> от 13.07.2015 г. № 224-ФЗ «О </w:t>
      </w:r>
      <w:proofErr w:type="gramStart"/>
      <w:r w:rsidRPr="001A57F4">
        <w:rPr>
          <w:rFonts w:ascii="Times New Roman" w:hAnsi="Times New Roman" w:cs="Times New Roman"/>
          <w:sz w:val="28"/>
          <w:szCs w:val="28"/>
        </w:rPr>
        <w:t xml:space="preserve">государственно-частном партнерстве,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законом Республики Дагестан от 02.02.2017 г. №5 «О государственно-частном партнерстве,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муниципально-частномпартнерстве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Республике Дагестан», </w:t>
      </w:r>
      <w:r w:rsidRPr="001A57F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1A57F4">
          <w:rPr>
            <w:rStyle w:val="a3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A57F4">
        <w:rPr>
          <w:rFonts w:ascii="Times New Roman" w:hAnsi="Times New Roman" w:cs="Times New Roman"/>
          <w:sz w:val="28"/>
          <w:szCs w:val="28"/>
        </w:rPr>
        <w:t xml:space="preserve"> городского о</w:t>
      </w:r>
      <w:r>
        <w:rPr>
          <w:rFonts w:ascii="Times New Roman" w:hAnsi="Times New Roman" w:cs="Times New Roman"/>
          <w:sz w:val="28"/>
          <w:szCs w:val="28"/>
        </w:rPr>
        <w:t>круга «город Дербент</w:t>
      </w:r>
      <w:r w:rsidRPr="001A57F4">
        <w:rPr>
          <w:rFonts w:ascii="Times New Roman" w:hAnsi="Times New Roman" w:cs="Times New Roman"/>
          <w:sz w:val="28"/>
          <w:szCs w:val="28"/>
        </w:rPr>
        <w:t>», Собрание депутатов городского о</w:t>
      </w:r>
      <w:r>
        <w:rPr>
          <w:rFonts w:ascii="Times New Roman" w:hAnsi="Times New Roman" w:cs="Times New Roman"/>
          <w:sz w:val="28"/>
          <w:szCs w:val="28"/>
        </w:rPr>
        <w:t>круга «город Дербент</w:t>
      </w:r>
      <w:r w:rsidRPr="001A57F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</w:p>
    <w:p w:rsidR="001A57F4" w:rsidRPr="001A57F4" w:rsidRDefault="001A57F4" w:rsidP="001A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7F4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A57F4" w:rsidRPr="00CF115A" w:rsidRDefault="001A57F4" w:rsidP="00CF11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15A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r:id="rId8" w:anchor="P33" w:history="1">
        <w:r w:rsidRPr="00CF115A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F115A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CF115A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CF115A">
        <w:rPr>
          <w:rFonts w:ascii="Times New Roman" w:hAnsi="Times New Roman" w:cs="Times New Roman"/>
          <w:sz w:val="28"/>
          <w:szCs w:val="28"/>
        </w:rPr>
        <w:t xml:space="preserve"> партнерстве на территории городского округа «город Дербент».</w:t>
      </w:r>
    </w:p>
    <w:p w:rsidR="00CF115A" w:rsidRDefault="00CF115A" w:rsidP="00CF11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стороной соглашений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партнерстве от имени городского округа «город Дербент» администрацию городского округа «город Дербент».</w:t>
      </w:r>
    </w:p>
    <w:p w:rsidR="00CF115A" w:rsidRDefault="001A57F4" w:rsidP="00CF11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15A">
        <w:rPr>
          <w:rFonts w:ascii="Times New Roman" w:hAnsi="Times New Roman" w:cs="Times New Roman"/>
          <w:sz w:val="28"/>
          <w:szCs w:val="28"/>
        </w:rPr>
        <w:t>Настоящее Решение опубликовать в</w:t>
      </w:r>
      <w:r w:rsidR="00972811" w:rsidRPr="00CF115A">
        <w:rPr>
          <w:rFonts w:ascii="Times New Roman" w:hAnsi="Times New Roman" w:cs="Times New Roman"/>
          <w:sz w:val="28"/>
          <w:szCs w:val="28"/>
        </w:rPr>
        <w:t xml:space="preserve"> газете «Дербентские новости</w:t>
      </w:r>
      <w:r w:rsidRPr="00CF115A">
        <w:rPr>
          <w:rFonts w:ascii="Times New Roman" w:hAnsi="Times New Roman" w:cs="Times New Roman"/>
          <w:sz w:val="28"/>
          <w:szCs w:val="28"/>
        </w:rPr>
        <w:t>» и разместить на сайт</w:t>
      </w:r>
      <w:r w:rsidR="00972811" w:rsidRPr="00CF115A">
        <w:rPr>
          <w:rFonts w:ascii="Times New Roman" w:hAnsi="Times New Roman" w:cs="Times New Roman"/>
          <w:sz w:val="28"/>
          <w:szCs w:val="28"/>
        </w:rPr>
        <w:t>е Администрации города Дербент</w:t>
      </w:r>
      <w:r w:rsidRPr="00CF11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7F4" w:rsidRPr="00CF115A" w:rsidRDefault="001A57F4" w:rsidP="001A57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15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A57F4" w:rsidRPr="001A57F4" w:rsidRDefault="001A57F4" w:rsidP="001A57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7F4" w:rsidRPr="001A57F4" w:rsidRDefault="001A57F4" w:rsidP="001A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7F4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                                 </w:t>
      </w:r>
      <w:r w:rsidR="00972811">
        <w:rPr>
          <w:rFonts w:ascii="Times New Roman" w:hAnsi="Times New Roman" w:cs="Times New Roman"/>
          <w:b/>
          <w:sz w:val="28"/>
          <w:szCs w:val="28"/>
        </w:rPr>
        <w:t xml:space="preserve">                  М. Рагимов</w:t>
      </w:r>
    </w:p>
    <w:p w:rsidR="00972811" w:rsidRDefault="00972811" w:rsidP="001A57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15A" w:rsidRPr="00CF115A" w:rsidRDefault="00CF115A" w:rsidP="001A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15A">
        <w:rPr>
          <w:rFonts w:ascii="Times New Roman" w:hAnsi="Times New Roman" w:cs="Times New Roman"/>
          <w:b/>
          <w:sz w:val="28"/>
          <w:szCs w:val="28"/>
        </w:rPr>
        <w:t>Внесено:</w:t>
      </w:r>
    </w:p>
    <w:p w:rsidR="00CF115A" w:rsidRPr="00CF115A" w:rsidRDefault="00CF115A" w:rsidP="001A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15A">
        <w:rPr>
          <w:rFonts w:ascii="Times New Roman" w:hAnsi="Times New Roman" w:cs="Times New Roman"/>
          <w:b/>
          <w:sz w:val="28"/>
          <w:szCs w:val="28"/>
        </w:rPr>
        <w:t>Заместитель главы</w:t>
      </w:r>
      <w:r w:rsidRPr="00CF115A">
        <w:rPr>
          <w:rFonts w:ascii="Times New Roman" w:hAnsi="Times New Roman" w:cs="Times New Roman"/>
          <w:b/>
          <w:sz w:val="28"/>
          <w:szCs w:val="28"/>
        </w:rPr>
        <w:tab/>
      </w:r>
      <w:r w:rsidRPr="00CF115A">
        <w:rPr>
          <w:rFonts w:ascii="Times New Roman" w:hAnsi="Times New Roman" w:cs="Times New Roman"/>
          <w:b/>
          <w:sz w:val="28"/>
          <w:szCs w:val="28"/>
        </w:rPr>
        <w:tab/>
      </w:r>
      <w:r w:rsidRPr="00CF115A">
        <w:rPr>
          <w:rFonts w:ascii="Times New Roman" w:hAnsi="Times New Roman" w:cs="Times New Roman"/>
          <w:b/>
          <w:sz w:val="28"/>
          <w:szCs w:val="28"/>
        </w:rPr>
        <w:tab/>
      </w:r>
      <w:r w:rsidRPr="00CF115A">
        <w:rPr>
          <w:rFonts w:ascii="Times New Roman" w:hAnsi="Times New Roman" w:cs="Times New Roman"/>
          <w:b/>
          <w:sz w:val="28"/>
          <w:szCs w:val="28"/>
        </w:rPr>
        <w:tab/>
      </w:r>
      <w:r w:rsidRPr="00CF115A">
        <w:rPr>
          <w:rFonts w:ascii="Times New Roman" w:hAnsi="Times New Roman" w:cs="Times New Roman"/>
          <w:b/>
          <w:sz w:val="28"/>
          <w:szCs w:val="28"/>
        </w:rPr>
        <w:tab/>
      </w:r>
      <w:r w:rsidRPr="00CF115A">
        <w:rPr>
          <w:rFonts w:ascii="Times New Roman" w:hAnsi="Times New Roman" w:cs="Times New Roman"/>
          <w:b/>
          <w:sz w:val="28"/>
          <w:szCs w:val="28"/>
        </w:rPr>
        <w:tab/>
        <w:t xml:space="preserve">Р. </w:t>
      </w:r>
      <w:proofErr w:type="spellStart"/>
      <w:r w:rsidRPr="00CF115A">
        <w:rPr>
          <w:rFonts w:ascii="Times New Roman" w:hAnsi="Times New Roman" w:cs="Times New Roman"/>
          <w:b/>
          <w:sz w:val="28"/>
          <w:szCs w:val="28"/>
        </w:rPr>
        <w:t>Пирмагомедов</w:t>
      </w:r>
      <w:proofErr w:type="spellEnd"/>
    </w:p>
    <w:p w:rsidR="00CF115A" w:rsidRDefault="00CF115A" w:rsidP="00972811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15A" w:rsidRDefault="00CF115A" w:rsidP="00972811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57F4" w:rsidRPr="001A57F4" w:rsidRDefault="001A57F4" w:rsidP="00972811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 w:rsidR="00387D35">
        <w:rPr>
          <w:rFonts w:ascii="Times New Roman" w:hAnsi="Times New Roman" w:cs="Times New Roman"/>
          <w:sz w:val="28"/>
          <w:szCs w:val="28"/>
        </w:rPr>
        <w:t>:</w:t>
      </w:r>
    </w:p>
    <w:p w:rsidR="001A57F4" w:rsidRPr="001A57F4" w:rsidRDefault="001A57F4" w:rsidP="00972811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городского округа </w:t>
      </w:r>
      <w:r w:rsidR="00972811">
        <w:rPr>
          <w:rFonts w:ascii="Times New Roman" w:hAnsi="Times New Roman" w:cs="Times New Roman"/>
          <w:sz w:val="28"/>
          <w:szCs w:val="28"/>
        </w:rPr>
        <w:t>«город Дербент</w:t>
      </w:r>
      <w:r w:rsidRPr="001A57F4">
        <w:rPr>
          <w:rFonts w:ascii="Times New Roman" w:hAnsi="Times New Roman" w:cs="Times New Roman"/>
          <w:sz w:val="28"/>
          <w:szCs w:val="28"/>
        </w:rPr>
        <w:t>»</w:t>
      </w:r>
    </w:p>
    <w:p w:rsidR="001A57F4" w:rsidRPr="001A57F4" w:rsidRDefault="001A57F4" w:rsidP="001A57F4">
      <w:pPr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ab/>
      </w:r>
      <w:r w:rsidRPr="001A57F4">
        <w:rPr>
          <w:rFonts w:ascii="Times New Roman" w:hAnsi="Times New Roman" w:cs="Times New Roman"/>
          <w:sz w:val="28"/>
          <w:szCs w:val="28"/>
        </w:rPr>
        <w:tab/>
      </w:r>
      <w:r w:rsidRPr="001A57F4">
        <w:rPr>
          <w:rFonts w:ascii="Times New Roman" w:hAnsi="Times New Roman" w:cs="Times New Roman"/>
          <w:sz w:val="28"/>
          <w:szCs w:val="28"/>
        </w:rPr>
        <w:tab/>
      </w:r>
      <w:r w:rsidR="00972811">
        <w:rPr>
          <w:rFonts w:ascii="Times New Roman" w:hAnsi="Times New Roman" w:cs="Times New Roman"/>
          <w:sz w:val="28"/>
          <w:szCs w:val="28"/>
        </w:rPr>
        <w:tab/>
      </w:r>
      <w:r w:rsidR="00972811">
        <w:rPr>
          <w:rFonts w:ascii="Times New Roman" w:hAnsi="Times New Roman" w:cs="Times New Roman"/>
          <w:sz w:val="28"/>
          <w:szCs w:val="28"/>
        </w:rPr>
        <w:tab/>
      </w:r>
      <w:r w:rsidR="00972811">
        <w:rPr>
          <w:rFonts w:ascii="Times New Roman" w:hAnsi="Times New Roman" w:cs="Times New Roman"/>
          <w:sz w:val="28"/>
          <w:szCs w:val="28"/>
        </w:rPr>
        <w:tab/>
      </w:r>
      <w:r w:rsidR="00972811">
        <w:rPr>
          <w:rFonts w:ascii="Times New Roman" w:hAnsi="Times New Roman" w:cs="Times New Roman"/>
          <w:sz w:val="28"/>
          <w:szCs w:val="28"/>
        </w:rPr>
        <w:tab/>
      </w:r>
      <w:r w:rsidRPr="001A57F4">
        <w:rPr>
          <w:rFonts w:ascii="Times New Roman" w:hAnsi="Times New Roman" w:cs="Times New Roman"/>
          <w:sz w:val="28"/>
          <w:szCs w:val="28"/>
        </w:rPr>
        <w:t xml:space="preserve"> « </w:t>
      </w:r>
      <w:r w:rsidR="00972811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1A57F4">
        <w:rPr>
          <w:rFonts w:ascii="Times New Roman" w:hAnsi="Times New Roman" w:cs="Times New Roman"/>
          <w:sz w:val="28"/>
          <w:szCs w:val="28"/>
        </w:rPr>
        <w:t xml:space="preserve"> » </w:t>
      </w:r>
      <w:r w:rsidR="00CF115A">
        <w:rPr>
          <w:rFonts w:ascii="Times New Roman" w:hAnsi="Times New Roman" w:cs="Times New Roman"/>
          <w:sz w:val="28"/>
          <w:szCs w:val="28"/>
        </w:rPr>
        <w:t xml:space="preserve"> 2019</w:t>
      </w:r>
      <w:r w:rsidRPr="001A57F4">
        <w:rPr>
          <w:rFonts w:ascii="Times New Roman" w:hAnsi="Times New Roman" w:cs="Times New Roman"/>
          <w:sz w:val="28"/>
          <w:szCs w:val="28"/>
        </w:rPr>
        <w:t xml:space="preserve"> г. № </w:t>
      </w:r>
      <w:r w:rsidR="00972811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1A57F4" w:rsidRPr="001A57F4" w:rsidRDefault="001A57F4" w:rsidP="001A57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7F4" w:rsidRPr="001A57F4" w:rsidRDefault="001A57F4" w:rsidP="001A57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7F4" w:rsidRPr="001A57F4" w:rsidRDefault="001A57F4" w:rsidP="00972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7F4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proofErr w:type="spellStart"/>
      <w:r w:rsidRPr="001A57F4">
        <w:rPr>
          <w:rFonts w:ascii="Times New Roman" w:hAnsi="Times New Roman" w:cs="Times New Roman"/>
          <w:b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b/>
          <w:sz w:val="28"/>
          <w:szCs w:val="28"/>
        </w:rPr>
        <w:t xml:space="preserve"> партнерстве на территории городского ок</w:t>
      </w:r>
      <w:r w:rsidR="00972811">
        <w:rPr>
          <w:rFonts w:ascii="Times New Roman" w:hAnsi="Times New Roman" w:cs="Times New Roman"/>
          <w:b/>
          <w:sz w:val="28"/>
          <w:szCs w:val="28"/>
        </w:rPr>
        <w:t>руга «город Дербент</w:t>
      </w:r>
      <w:r w:rsidRPr="001A57F4">
        <w:rPr>
          <w:rFonts w:ascii="Times New Roman" w:hAnsi="Times New Roman" w:cs="Times New Roman"/>
          <w:b/>
          <w:sz w:val="28"/>
          <w:szCs w:val="28"/>
        </w:rPr>
        <w:t>»</w:t>
      </w:r>
    </w:p>
    <w:p w:rsidR="001A57F4" w:rsidRPr="001A57F4" w:rsidRDefault="001A57F4" w:rsidP="001A57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7F4" w:rsidRPr="00CF115A" w:rsidRDefault="001A57F4" w:rsidP="00972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5A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1A57F4" w:rsidRPr="001A57F4" w:rsidRDefault="001A57F4" w:rsidP="001A57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7F4" w:rsidRPr="001A57F4" w:rsidRDefault="001A57F4" w:rsidP="009728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A57F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972811">
        <w:rPr>
          <w:rFonts w:ascii="Times New Roman" w:hAnsi="Times New Roman" w:cs="Times New Roman"/>
          <w:sz w:val="28"/>
          <w:szCs w:val="28"/>
        </w:rPr>
        <w:t>«город Дербент</w:t>
      </w:r>
      <w:r w:rsidRPr="001A57F4">
        <w:rPr>
          <w:rFonts w:ascii="Times New Roman" w:hAnsi="Times New Roman" w:cs="Times New Roman"/>
          <w:sz w:val="28"/>
          <w:szCs w:val="28"/>
        </w:rPr>
        <w:t xml:space="preserve">» (далее – городской округ) вправе заключать соглашения о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 в соответствии с Федеральным законом от 13.07.2015 г. № 224-ФЗ «О государственно-частном партнерстве,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 (далее – Федеральный закон № 224-ФЗ) в целях привлечения в экономику частных инвестиций, обеспечения органами местного самоуправления доступности товаров, работ, услуг и повышения</w:t>
      </w:r>
      <w:proofErr w:type="gramEnd"/>
      <w:r w:rsidRPr="001A57F4">
        <w:rPr>
          <w:rFonts w:ascii="Times New Roman" w:hAnsi="Times New Roman" w:cs="Times New Roman"/>
          <w:sz w:val="28"/>
          <w:szCs w:val="28"/>
        </w:rPr>
        <w:t xml:space="preserve"> их качества.</w:t>
      </w:r>
    </w:p>
    <w:p w:rsidR="001A57F4" w:rsidRPr="001A57F4" w:rsidRDefault="001A57F4" w:rsidP="009728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2. Публичным партнером является городской округ, от имени которого выступает Глава </w:t>
      </w:r>
      <w:r w:rsidR="00CF11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A57F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2060A">
        <w:rPr>
          <w:rFonts w:ascii="Times New Roman" w:hAnsi="Times New Roman" w:cs="Times New Roman"/>
          <w:sz w:val="28"/>
          <w:szCs w:val="28"/>
        </w:rPr>
        <w:t xml:space="preserve"> «город Дербент» (далее – Глава администрации)</w:t>
      </w:r>
      <w:r w:rsidRPr="001A57F4">
        <w:rPr>
          <w:rFonts w:ascii="Times New Roman" w:hAnsi="Times New Roman" w:cs="Times New Roman"/>
          <w:sz w:val="28"/>
          <w:szCs w:val="28"/>
        </w:rPr>
        <w:t>.</w:t>
      </w:r>
    </w:p>
    <w:p w:rsidR="001A57F4" w:rsidRPr="001A57F4" w:rsidRDefault="001A57F4" w:rsidP="009728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3.Объектом соглашения о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 может быть только имущество, в отношении которого законодательством Российской Федерации не установлены принадлежность исключительно к муниципальной собственности или запрет на отчуждение в частную собственность либо на нахождение в частной собственности.</w:t>
      </w:r>
    </w:p>
    <w:p w:rsidR="001A57F4" w:rsidRPr="001A57F4" w:rsidRDefault="001A57F4" w:rsidP="009728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4. Предложения по условиям заключения соглашения о реализации проекта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партнерства, предусмотренным частью 3 статьи 10 Федерального закона № 224-ФЗ, рассматриваются Управлением </w:t>
      </w:r>
      <w:r w:rsidR="00972811">
        <w:rPr>
          <w:rFonts w:ascii="Times New Roman" w:hAnsi="Times New Roman" w:cs="Times New Roman"/>
          <w:sz w:val="28"/>
          <w:szCs w:val="28"/>
        </w:rPr>
        <w:lastRenderedPageBreak/>
        <w:t>экономики и инвестиций</w:t>
      </w:r>
      <w:r w:rsidRPr="001A57F4">
        <w:rPr>
          <w:rFonts w:ascii="Times New Roman" w:hAnsi="Times New Roman" w:cs="Times New Roman"/>
          <w:sz w:val="28"/>
          <w:szCs w:val="28"/>
        </w:rPr>
        <w:t xml:space="preserve"> Администрации городского о</w:t>
      </w:r>
      <w:r w:rsidR="00972811">
        <w:rPr>
          <w:rFonts w:ascii="Times New Roman" w:hAnsi="Times New Roman" w:cs="Times New Roman"/>
          <w:sz w:val="28"/>
          <w:szCs w:val="28"/>
        </w:rPr>
        <w:t>круга «город Дербент</w:t>
      </w:r>
      <w:r w:rsidRPr="001A57F4">
        <w:rPr>
          <w:rFonts w:ascii="Times New Roman" w:hAnsi="Times New Roman" w:cs="Times New Roman"/>
          <w:sz w:val="28"/>
          <w:szCs w:val="28"/>
        </w:rPr>
        <w:t>» (далее – Уп</w:t>
      </w:r>
      <w:r w:rsidR="00972811">
        <w:rPr>
          <w:rFonts w:ascii="Times New Roman" w:hAnsi="Times New Roman" w:cs="Times New Roman"/>
          <w:sz w:val="28"/>
          <w:szCs w:val="28"/>
        </w:rPr>
        <w:t>равление экономики</w:t>
      </w:r>
      <w:r w:rsidRPr="001A57F4">
        <w:rPr>
          <w:rFonts w:ascii="Times New Roman" w:hAnsi="Times New Roman" w:cs="Times New Roman"/>
          <w:sz w:val="28"/>
          <w:szCs w:val="28"/>
        </w:rPr>
        <w:t>).</w:t>
      </w:r>
    </w:p>
    <w:p w:rsidR="001A57F4" w:rsidRPr="001A57F4" w:rsidRDefault="001A57F4" w:rsidP="009728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Решение о реализации проекта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партнерства принимается Главой</w:t>
      </w:r>
      <w:r w:rsidR="0032060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A57F4">
        <w:rPr>
          <w:rFonts w:ascii="Times New Roman" w:hAnsi="Times New Roman" w:cs="Times New Roman"/>
          <w:sz w:val="28"/>
          <w:szCs w:val="28"/>
        </w:rPr>
        <w:t>.</w:t>
      </w:r>
    </w:p>
    <w:p w:rsidR="001A57F4" w:rsidRPr="001A57F4" w:rsidRDefault="001A57F4" w:rsidP="009728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>В случае если при реализации проекта планируется использование средств муниципального бюджета городского округа, решение о реализации проекта может быть принято только при условии, что использование таких средств</w:t>
      </w:r>
      <w:r w:rsidR="0032060A">
        <w:rPr>
          <w:rFonts w:ascii="Times New Roman" w:hAnsi="Times New Roman" w:cs="Times New Roman"/>
          <w:sz w:val="28"/>
          <w:szCs w:val="28"/>
        </w:rPr>
        <w:t>,</w:t>
      </w:r>
      <w:r w:rsidRPr="001A57F4">
        <w:rPr>
          <w:rFonts w:ascii="Times New Roman" w:hAnsi="Times New Roman" w:cs="Times New Roman"/>
          <w:sz w:val="28"/>
          <w:szCs w:val="28"/>
        </w:rPr>
        <w:t xml:space="preserve"> предусмотрено муниципальным бюджетом городского округа на текущий финансовый год и плановый период.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5. Соглашение о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 заключается по итогам проведения конкурса в порядке, предусмотренном Федеральным законом № 224-ФЗ.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Соглашение о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 может быть заключено без проведения конкурса в случаях, предусмотренных Федеральным законом № 224-ФЗ.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Для проведения конкурса Главой </w:t>
      </w:r>
      <w:r w:rsidR="003206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A57F4">
        <w:rPr>
          <w:rFonts w:ascii="Times New Roman" w:hAnsi="Times New Roman" w:cs="Times New Roman"/>
          <w:sz w:val="28"/>
          <w:szCs w:val="28"/>
        </w:rPr>
        <w:t>создается конкурсная комиссия.</w:t>
      </w:r>
    </w:p>
    <w:p w:rsidR="001A57F4" w:rsidRPr="001A57F4" w:rsidRDefault="001A57F4" w:rsidP="001A57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7F4" w:rsidRPr="00CF115A" w:rsidRDefault="001A57F4" w:rsidP="00FF44C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5A">
        <w:rPr>
          <w:rFonts w:ascii="Times New Roman" w:hAnsi="Times New Roman" w:cs="Times New Roman"/>
          <w:b/>
          <w:sz w:val="28"/>
          <w:szCs w:val="28"/>
        </w:rPr>
        <w:t xml:space="preserve">Раздел 2. Полномочия городского округа в сфере </w:t>
      </w:r>
      <w:proofErr w:type="spellStart"/>
      <w:r w:rsidRPr="00CF115A">
        <w:rPr>
          <w:rFonts w:ascii="Times New Roman" w:hAnsi="Times New Roman" w:cs="Times New Roman"/>
          <w:b/>
          <w:sz w:val="28"/>
          <w:szCs w:val="28"/>
        </w:rPr>
        <w:t>муниципально-частного</w:t>
      </w:r>
      <w:proofErr w:type="spellEnd"/>
      <w:r w:rsidRPr="00CF115A">
        <w:rPr>
          <w:rFonts w:ascii="Times New Roman" w:hAnsi="Times New Roman" w:cs="Times New Roman"/>
          <w:b/>
          <w:sz w:val="28"/>
          <w:szCs w:val="28"/>
        </w:rPr>
        <w:t xml:space="preserve"> партнерства</w:t>
      </w:r>
    </w:p>
    <w:p w:rsidR="001A57F4" w:rsidRPr="001A57F4" w:rsidRDefault="001A57F4" w:rsidP="001A57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6. К полномочиям Главы </w:t>
      </w:r>
      <w:r w:rsidR="003206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A57F4">
        <w:rPr>
          <w:rFonts w:ascii="Times New Roman" w:hAnsi="Times New Roman" w:cs="Times New Roman"/>
          <w:sz w:val="28"/>
          <w:szCs w:val="28"/>
        </w:rPr>
        <w:t xml:space="preserve">в сфере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партнерства относятся принятие решения о реализации проекта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партнерства, если публичным партнером является муниципальное </w:t>
      </w:r>
      <w:proofErr w:type="gramStart"/>
      <w:r w:rsidRPr="001A57F4"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 w:rsidRPr="001A57F4">
        <w:rPr>
          <w:rFonts w:ascii="Times New Roman" w:hAnsi="Times New Roman" w:cs="Times New Roman"/>
          <w:sz w:val="28"/>
          <w:szCs w:val="28"/>
        </w:rPr>
        <w:t xml:space="preserve"> либо планируется проведение совместного конкурса с участием муниципального образования (за исключением случая, в котором планируется проведение совместного конкурса с участием Российской Федерации</w:t>
      </w:r>
      <w:r w:rsidR="00FF44C9">
        <w:rPr>
          <w:rFonts w:ascii="Times New Roman" w:hAnsi="Times New Roman" w:cs="Times New Roman"/>
          <w:sz w:val="28"/>
          <w:szCs w:val="28"/>
        </w:rPr>
        <w:t>, Республики Дагестан)</w:t>
      </w:r>
      <w:r w:rsidRPr="001A57F4">
        <w:rPr>
          <w:rFonts w:ascii="Times New Roman" w:hAnsi="Times New Roman" w:cs="Times New Roman"/>
          <w:sz w:val="28"/>
          <w:szCs w:val="28"/>
        </w:rPr>
        <w:t>, а также осуществление иных полномочий, предусмотренных ус</w:t>
      </w:r>
      <w:r w:rsidR="00FF44C9">
        <w:rPr>
          <w:rFonts w:ascii="Times New Roman" w:hAnsi="Times New Roman" w:cs="Times New Roman"/>
          <w:sz w:val="28"/>
          <w:szCs w:val="28"/>
        </w:rPr>
        <w:t>тавом городского округа «город Дербент»</w:t>
      </w:r>
      <w:r w:rsidRPr="001A57F4">
        <w:rPr>
          <w:rFonts w:ascii="Times New Roman" w:hAnsi="Times New Roman" w:cs="Times New Roman"/>
          <w:sz w:val="28"/>
          <w:szCs w:val="28"/>
        </w:rPr>
        <w:t xml:space="preserve"> и </w:t>
      </w:r>
      <w:r w:rsidR="00FF44C9"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1A57F4">
        <w:rPr>
          <w:rFonts w:ascii="Times New Roman" w:hAnsi="Times New Roman" w:cs="Times New Roman"/>
          <w:sz w:val="28"/>
          <w:szCs w:val="28"/>
        </w:rPr>
        <w:t>муниципальными правовыми актами.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8"/>
      <w:bookmarkEnd w:id="0"/>
      <w:r w:rsidRPr="001A57F4">
        <w:rPr>
          <w:rFonts w:ascii="Times New Roman" w:hAnsi="Times New Roman" w:cs="Times New Roman"/>
          <w:sz w:val="28"/>
          <w:szCs w:val="28"/>
        </w:rPr>
        <w:t>7. Уп</w:t>
      </w:r>
      <w:r w:rsidR="00B8547E">
        <w:rPr>
          <w:rFonts w:ascii="Times New Roman" w:hAnsi="Times New Roman" w:cs="Times New Roman"/>
          <w:sz w:val="28"/>
          <w:szCs w:val="28"/>
        </w:rPr>
        <w:t>равление экономики и инвестиций</w:t>
      </w:r>
      <w:r w:rsidRPr="001A57F4">
        <w:rPr>
          <w:rFonts w:ascii="Times New Roman" w:hAnsi="Times New Roman" w:cs="Times New Roman"/>
          <w:sz w:val="28"/>
          <w:szCs w:val="28"/>
        </w:rPr>
        <w:t>осуществляет следующие полномочия: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lastRenderedPageBreak/>
        <w:t xml:space="preserve">1) обеспечение координации деятельности органов местного самоуправления при реализации проекта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партнерства;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2)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партнерстве;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3) осуществление мониторинга реализации соглашения о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партнерстве;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4)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партнерстве;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5) ведение реестра заключенных соглашений о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партнерстве;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6) обеспечение открытости и доступности информации о </w:t>
      </w:r>
      <w:proofErr w:type="gramStart"/>
      <w:r w:rsidRPr="001A57F4"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 w:rsidRPr="001A57F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партнерстве;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7) представление в уполномоченный орган результатов мониторинга реализации соглашения о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партнерстве;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>8) осуществление иных полномочий, предусмотренных федеральным законодательством</w:t>
      </w:r>
      <w:r w:rsidR="00FF44C9">
        <w:rPr>
          <w:rFonts w:ascii="Times New Roman" w:hAnsi="Times New Roman" w:cs="Times New Roman"/>
          <w:sz w:val="28"/>
          <w:szCs w:val="28"/>
        </w:rPr>
        <w:t xml:space="preserve"> и законодательством Республики Дагестан</w:t>
      </w:r>
      <w:r w:rsidRPr="001A57F4">
        <w:rPr>
          <w:rFonts w:ascii="Times New Roman" w:hAnsi="Times New Roman" w:cs="Times New Roman"/>
          <w:sz w:val="28"/>
          <w:szCs w:val="28"/>
        </w:rPr>
        <w:t>.</w:t>
      </w:r>
    </w:p>
    <w:p w:rsidR="001A57F4" w:rsidRPr="001A57F4" w:rsidRDefault="001A57F4" w:rsidP="00FF4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8. Глава </w:t>
      </w:r>
      <w:r w:rsidR="003206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A57F4">
        <w:rPr>
          <w:rFonts w:ascii="Times New Roman" w:hAnsi="Times New Roman" w:cs="Times New Roman"/>
          <w:sz w:val="28"/>
          <w:szCs w:val="28"/>
        </w:rPr>
        <w:t xml:space="preserve">направляет в орган исполнительной власти Республики Дагестан, определенный </w:t>
      </w:r>
      <w:r w:rsidR="00FF44C9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1A57F4">
        <w:rPr>
          <w:rFonts w:ascii="Times New Roman" w:hAnsi="Times New Roman" w:cs="Times New Roman"/>
          <w:sz w:val="28"/>
          <w:szCs w:val="28"/>
        </w:rPr>
        <w:t xml:space="preserve">Республики Дагестан, проект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партнерства для проведения оценки эффективности проекта и определения его сравнительного преимущества в соответствии Федеральным законом № 224-ФЗ.</w:t>
      </w:r>
    </w:p>
    <w:p w:rsidR="001A57F4" w:rsidRPr="001A57F4" w:rsidRDefault="001A57F4" w:rsidP="001A57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D35" w:rsidRDefault="001A57F4" w:rsidP="00320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5A">
        <w:rPr>
          <w:rFonts w:ascii="Times New Roman" w:hAnsi="Times New Roman" w:cs="Times New Roman"/>
          <w:b/>
          <w:sz w:val="28"/>
          <w:szCs w:val="28"/>
        </w:rPr>
        <w:t>Раздел 3. Заключительные положения</w:t>
      </w:r>
    </w:p>
    <w:p w:rsidR="0032060A" w:rsidRPr="0032060A" w:rsidRDefault="0032060A" w:rsidP="00320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1A57F4" w:rsidRPr="001A57F4" w:rsidRDefault="001A57F4" w:rsidP="00387D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7F4">
        <w:rPr>
          <w:rFonts w:ascii="Times New Roman" w:hAnsi="Times New Roman" w:cs="Times New Roman"/>
          <w:sz w:val="28"/>
          <w:szCs w:val="28"/>
        </w:rPr>
        <w:t xml:space="preserve">9. Вопросы о </w:t>
      </w:r>
      <w:proofErr w:type="spellStart"/>
      <w:r w:rsidRPr="001A57F4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1A57F4">
        <w:rPr>
          <w:rFonts w:ascii="Times New Roman" w:hAnsi="Times New Roman" w:cs="Times New Roman"/>
          <w:sz w:val="28"/>
          <w:szCs w:val="28"/>
        </w:rPr>
        <w:t xml:space="preserve"> партнерстве, не определенные в настоящем Положении, рассматриваются в соответствии</w:t>
      </w:r>
      <w:r w:rsidR="00387D35">
        <w:rPr>
          <w:rFonts w:ascii="Times New Roman" w:hAnsi="Times New Roman" w:cs="Times New Roman"/>
          <w:sz w:val="28"/>
          <w:szCs w:val="28"/>
        </w:rPr>
        <w:t xml:space="preserve"> с Федеральным законом № 224-ФЗ и законом Республики Дагестан №5 от 2 февраля 2017 года.</w:t>
      </w:r>
    </w:p>
    <w:p w:rsidR="0050707B" w:rsidRPr="001A57F4" w:rsidRDefault="0050707B" w:rsidP="001A57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707B" w:rsidRPr="001A57F4" w:rsidSect="00CF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7F5F"/>
    <w:multiLevelType w:val="hybridMultilevel"/>
    <w:tmpl w:val="94F63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A57F4"/>
    <w:rsid w:val="000306C2"/>
    <w:rsid w:val="001A57F4"/>
    <w:rsid w:val="0032060A"/>
    <w:rsid w:val="00387D35"/>
    <w:rsid w:val="0050707B"/>
    <w:rsid w:val="006376AE"/>
    <w:rsid w:val="00972811"/>
    <w:rsid w:val="00B8547E"/>
    <w:rsid w:val="00CF115A"/>
    <w:rsid w:val="00CF347F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7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1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7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1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&#1056;&#1077;&#1096;&#1077;&#1085;&#1080;&#1077;%20&#8470;11-3(&#1084;&#1091;&#1085;&#1080;&#1094;.-&#1095;&#1072;&#1089;&#1090;&#1085;.&#1087;&#1072;&#1088;&#1090;&#1085;&#1077;&#1088;)%20(1)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D76F6974AB74596D7CB15E7B1E2D5E1699896B12CB2FEB521EA523522468Di8f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FD76F6974AB74596D7D518F1DDBEDAE46BC79FB82DBDACED7EB10F622B4CDACD43B952E5467E51iEfCH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54FD76F6974AB74596D7D518F1DDBEDAE46AC59EBA22BDACED7EB10F62i2fB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Kudaev</cp:lastModifiedBy>
  <cp:revision>2</cp:revision>
  <cp:lastPrinted>2017-06-14T12:46:00Z</cp:lastPrinted>
  <dcterms:created xsi:type="dcterms:W3CDTF">2019-01-29T07:18:00Z</dcterms:created>
  <dcterms:modified xsi:type="dcterms:W3CDTF">2019-01-29T07:18:00Z</dcterms:modified>
</cp:coreProperties>
</file>