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AC5C9" w14:textId="77777777" w:rsidR="007E32C6" w:rsidRDefault="002A6B7A" w:rsidP="007E32C6">
      <w:pPr>
        <w:pStyle w:val="a3"/>
        <w:jc w:val="center"/>
        <w:rPr>
          <w:b/>
          <w:bCs/>
        </w:rPr>
      </w:pPr>
      <w:r>
        <w:rPr>
          <w:b/>
          <w:bCs/>
        </w:rPr>
        <w:t>Перечень предприятий</w:t>
      </w:r>
      <w:r w:rsidR="00CE7E67">
        <w:rPr>
          <w:b/>
          <w:bCs/>
        </w:rPr>
        <w:t xml:space="preserve"> в сфере потребительского рынка предоставляющих бытовые услуги населению,</w:t>
      </w:r>
      <w:r>
        <w:rPr>
          <w:b/>
          <w:bCs/>
        </w:rPr>
        <w:t xml:space="preserve"> вынужденных приостановить свою деятельность во время режима повышенной готовности.</w:t>
      </w:r>
      <w:r w:rsidR="005E00D9" w:rsidRPr="005E00D9">
        <w:rPr>
          <w:b/>
        </w:rPr>
        <w:t xml:space="preserve"> </w:t>
      </w:r>
    </w:p>
    <w:p w14:paraId="74A284C3" w14:textId="77777777" w:rsidR="007E32C6" w:rsidRDefault="007E32C6" w:rsidP="007E32C6">
      <w:pPr>
        <w:pStyle w:val="a3"/>
        <w:jc w:val="center"/>
        <w:rPr>
          <w:b/>
          <w:bCs/>
        </w:rPr>
      </w:pPr>
    </w:p>
    <w:tbl>
      <w:tblPr>
        <w:tblStyle w:val="a5"/>
        <w:tblW w:w="15735" w:type="dxa"/>
        <w:tblInd w:w="-431" w:type="dxa"/>
        <w:tblLook w:val="04A0" w:firstRow="1" w:lastRow="0" w:firstColumn="1" w:lastColumn="0" w:noHBand="0" w:noVBand="1"/>
      </w:tblPr>
      <w:tblGrid>
        <w:gridCol w:w="560"/>
        <w:gridCol w:w="4544"/>
        <w:gridCol w:w="1843"/>
        <w:gridCol w:w="2500"/>
        <w:gridCol w:w="3748"/>
        <w:gridCol w:w="2540"/>
      </w:tblGrid>
      <w:tr w:rsidR="005E00D9" w14:paraId="61DFD13F" w14:textId="77777777" w:rsidTr="005E00D9">
        <w:tc>
          <w:tcPr>
            <w:tcW w:w="560" w:type="dxa"/>
          </w:tcPr>
          <w:p w14:paraId="19CC1764" w14:textId="77777777" w:rsidR="005E00D9" w:rsidRDefault="005E00D9" w:rsidP="00FE4F5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45AA1631" w14:textId="77777777" w:rsidR="005E00D9" w:rsidRPr="007E32C6" w:rsidRDefault="005E00D9" w:rsidP="00FE4F5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п/п </w:t>
            </w:r>
          </w:p>
        </w:tc>
        <w:tc>
          <w:tcPr>
            <w:tcW w:w="4544" w:type="dxa"/>
            <w:vAlign w:val="center"/>
          </w:tcPr>
          <w:p w14:paraId="29223EDA" w14:textId="77777777" w:rsidR="005E00D9" w:rsidRPr="007E32C6" w:rsidRDefault="005E00D9" w:rsidP="00FE4F5D">
            <w:pPr>
              <w:pStyle w:val="a3"/>
              <w:jc w:val="center"/>
              <w:rPr>
                <w:b/>
                <w:bCs/>
              </w:rPr>
            </w:pPr>
            <w:r w:rsidRPr="007E32C6">
              <w:rPr>
                <w:b/>
              </w:rPr>
              <w:t xml:space="preserve">Наименование, </w:t>
            </w:r>
            <w:r>
              <w:rPr>
                <w:b/>
              </w:rPr>
              <w:br/>
            </w:r>
            <w:r w:rsidRPr="007E32C6">
              <w:rPr>
                <w:b/>
              </w:rPr>
              <w:t>организационно-правовая форма</w:t>
            </w:r>
          </w:p>
        </w:tc>
        <w:tc>
          <w:tcPr>
            <w:tcW w:w="1843" w:type="dxa"/>
            <w:vAlign w:val="center"/>
          </w:tcPr>
          <w:p w14:paraId="21D1FE00" w14:textId="77777777" w:rsidR="005E00D9" w:rsidRDefault="005E00D9" w:rsidP="00FE4F5D">
            <w:pPr>
              <w:pStyle w:val="a3"/>
              <w:jc w:val="center"/>
              <w:rPr>
                <w:b/>
              </w:rPr>
            </w:pPr>
            <w:r w:rsidRPr="007E32C6">
              <w:rPr>
                <w:b/>
              </w:rPr>
              <w:t>ОКВЭД</w:t>
            </w:r>
          </w:p>
          <w:p w14:paraId="100A0073" w14:textId="77777777" w:rsidR="005E00D9" w:rsidRPr="005B1F76" w:rsidRDefault="005E00D9" w:rsidP="005E00D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(95</w:t>
            </w:r>
            <w:r w:rsidRPr="003F711E">
              <w:rPr>
                <w:b/>
              </w:rPr>
              <w:t>;</w:t>
            </w:r>
            <w:r>
              <w:rPr>
                <w:b/>
              </w:rPr>
              <w:t xml:space="preserve"> 96.01; </w:t>
            </w:r>
            <w:r>
              <w:rPr>
                <w:b/>
              </w:rPr>
              <w:br/>
              <w:t>96.02</w:t>
            </w:r>
            <w:r w:rsidRPr="003F711E">
              <w:rPr>
                <w:b/>
              </w:rPr>
              <w:t>; 96.04.10</w:t>
            </w:r>
            <w:r w:rsidRPr="005B1F76">
              <w:rPr>
                <w:b/>
              </w:rPr>
              <w:t>)</w:t>
            </w:r>
          </w:p>
        </w:tc>
        <w:tc>
          <w:tcPr>
            <w:tcW w:w="2500" w:type="dxa"/>
            <w:vAlign w:val="center"/>
          </w:tcPr>
          <w:p w14:paraId="6ABFE2F6" w14:textId="77777777" w:rsidR="005E00D9" w:rsidRPr="007E32C6" w:rsidRDefault="005E00D9" w:rsidP="00FE4F5D">
            <w:pPr>
              <w:pStyle w:val="a3"/>
              <w:jc w:val="center"/>
              <w:rPr>
                <w:b/>
                <w:bCs/>
              </w:rPr>
            </w:pPr>
            <w:r w:rsidRPr="007E32C6">
              <w:rPr>
                <w:b/>
                <w:bCs/>
              </w:rPr>
              <w:t>Среднесписочная численность сотрудников</w:t>
            </w:r>
          </w:p>
        </w:tc>
        <w:tc>
          <w:tcPr>
            <w:tcW w:w="3748" w:type="dxa"/>
            <w:vAlign w:val="center"/>
          </w:tcPr>
          <w:p w14:paraId="5E72F77E" w14:textId="77777777" w:rsidR="005E00D9" w:rsidRDefault="005E00D9" w:rsidP="00FE4F5D">
            <w:pPr>
              <w:pStyle w:val="a3"/>
              <w:jc w:val="center"/>
              <w:rPr>
                <w:b/>
              </w:rPr>
            </w:pPr>
            <w:r w:rsidRPr="007E32C6">
              <w:rPr>
                <w:b/>
              </w:rPr>
              <w:t>Объем выпадающего дохода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за март-апрель</w:t>
            </w:r>
          </w:p>
          <w:p w14:paraId="7B8D8DD6" w14:textId="77777777" w:rsidR="005E00D9" w:rsidRPr="007E32C6" w:rsidRDefault="005E00D9" w:rsidP="00FE4F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(оценочно)</w:t>
            </w:r>
          </w:p>
        </w:tc>
        <w:tc>
          <w:tcPr>
            <w:tcW w:w="2540" w:type="dxa"/>
            <w:vAlign w:val="center"/>
          </w:tcPr>
          <w:p w14:paraId="00874E9F" w14:textId="77777777" w:rsidR="005E00D9" w:rsidRPr="003E4539" w:rsidRDefault="005E00D9" w:rsidP="00FE4F5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</w:tc>
      </w:tr>
      <w:tr w:rsidR="005E00D9" w14:paraId="35650F8D" w14:textId="77777777" w:rsidTr="005E00D9">
        <w:tc>
          <w:tcPr>
            <w:tcW w:w="560" w:type="dxa"/>
          </w:tcPr>
          <w:p w14:paraId="626B5386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4A7027BA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14:paraId="4BB0E190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00" w:type="dxa"/>
          </w:tcPr>
          <w:p w14:paraId="5BCA26BB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753CB078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344AD1F2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</w:tr>
      <w:tr w:rsidR="005E00D9" w14:paraId="6F92C87D" w14:textId="77777777" w:rsidTr="005E00D9">
        <w:tc>
          <w:tcPr>
            <w:tcW w:w="560" w:type="dxa"/>
          </w:tcPr>
          <w:p w14:paraId="01125783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37B3F46A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14:paraId="0DB4465A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00" w:type="dxa"/>
          </w:tcPr>
          <w:p w14:paraId="57FBA058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6B432BE7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0AF83841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</w:tr>
      <w:tr w:rsidR="005E00D9" w14:paraId="4678BB17" w14:textId="77777777" w:rsidTr="005E00D9">
        <w:tc>
          <w:tcPr>
            <w:tcW w:w="560" w:type="dxa"/>
          </w:tcPr>
          <w:p w14:paraId="6D224A0F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57801BF5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14:paraId="68BD5F3E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00" w:type="dxa"/>
          </w:tcPr>
          <w:p w14:paraId="43FBB42D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2A3BF658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59665932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</w:tr>
      <w:tr w:rsidR="005E00D9" w14:paraId="283CAB08" w14:textId="77777777" w:rsidTr="005E00D9">
        <w:tc>
          <w:tcPr>
            <w:tcW w:w="560" w:type="dxa"/>
          </w:tcPr>
          <w:p w14:paraId="20AE38B9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56C2E31A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14:paraId="0D8F4ABE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00" w:type="dxa"/>
          </w:tcPr>
          <w:p w14:paraId="4D331CE3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3CE7FD57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2AEEDA62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</w:tr>
      <w:tr w:rsidR="005E00D9" w14:paraId="0326CEB9" w14:textId="77777777" w:rsidTr="005E00D9">
        <w:tc>
          <w:tcPr>
            <w:tcW w:w="560" w:type="dxa"/>
          </w:tcPr>
          <w:p w14:paraId="3A7A2C0C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7BF88F8A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14:paraId="09A79068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00" w:type="dxa"/>
          </w:tcPr>
          <w:p w14:paraId="7C5B8F37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5F921BFA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03482E59" w14:textId="77777777" w:rsidR="005E00D9" w:rsidRDefault="005E00D9" w:rsidP="00FE4F5D">
            <w:pPr>
              <w:pStyle w:val="a3"/>
              <w:rPr>
                <w:b/>
                <w:bCs/>
              </w:rPr>
            </w:pPr>
          </w:p>
        </w:tc>
      </w:tr>
    </w:tbl>
    <w:p w14:paraId="02D54024" w14:textId="77777777" w:rsidR="007E32C6" w:rsidRDefault="007E32C6" w:rsidP="007E32C6">
      <w:pPr>
        <w:pStyle w:val="a3"/>
        <w:rPr>
          <w:b/>
          <w:bCs/>
        </w:rPr>
      </w:pPr>
    </w:p>
    <w:p w14:paraId="4A0A60A4" w14:textId="77777777" w:rsidR="006B0015" w:rsidRDefault="006B0015"/>
    <w:sectPr w:rsidR="006B0015" w:rsidSect="007E32C6">
      <w:head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31885" w14:textId="77777777" w:rsidR="00576AFC" w:rsidRDefault="00576AFC" w:rsidP="002145BF">
      <w:pPr>
        <w:spacing w:after="0" w:line="240" w:lineRule="auto"/>
      </w:pPr>
      <w:r>
        <w:separator/>
      </w:r>
    </w:p>
  </w:endnote>
  <w:endnote w:type="continuationSeparator" w:id="0">
    <w:p w14:paraId="1A9ED1C2" w14:textId="77777777" w:rsidR="00576AFC" w:rsidRDefault="00576AFC" w:rsidP="0021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DB222" w14:textId="77777777" w:rsidR="00576AFC" w:rsidRDefault="00576AFC" w:rsidP="002145BF">
      <w:pPr>
        <w:spacing w:after="0" w:line="240" w:lineRule="auto"/>
      </w:pPr>
      <w:r>
        <w:separator/>
      </w:r>
    </w:p>
  </w:footnote>
  <w:footnote w:type="continuationSeparator" w:id="0">
    <w:p w14:paraId="2B0A2209" w14:textId="77777777" w:rsidR="00576AFC" w:rsidRDefault="00576AFC" w:rsidP="0021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CA060" w14:textId="77777777" w:rsidR="002145BF" w:rsidRDefault="002145BF" w:rsidP="002145BF">
    <w:pPr>
      <w:pStyle w:val="a3"/>
      <w:jc w:val="right"/>
    </w:pPr>
    <w:r>
      <w:t>ПРИЛОЖЕНИЕ №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C6"/>
    <w:rsid w:val="000C2792"/>
    <w:rsid w:val="000E5CE7"/>
    <w:rsid w:val="00137A73"/>
    <w:rsid w:val="002145BF"/>
    <w:rsid w:val="002A6B7A"/>
    <w:rsid w:val="003D4F67"/>
    <w:rsid w:val="003F711E"/>
    <w:rsid w:val="00576AFC"/>
    <w:rsid w:val="005E00D9"/>
    <w:rsid w:val="006B0015"/>
    <w:rsid w:val="00727F65"/>
    <w:rsid w:val="007E32C6"/>
    <w:rsid w:val="00B44F57"/>
    <w:rsid w:val="00BC6630"/>
    <w:rsid w:val="00CE7E67"/>
    <w:rsid w:val="00F3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713A"/>
  <w15:chartTrackingRefBased/>
  <w15:docId w15:val="{DBCD8492-5D06-4331-81B7-908DF55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2C6"/>
    <w:pPr>
      <w:suppressLineNumbers/>
      <w:tabs>
        <w:tab w:val="center" w:pos="7285"/>
        <w:tab w:val="right" w:pos="14570"/>
      </w:tabs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rsid w:val="007E32C6"/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7E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1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Kudaev_Sadulla</cp:lastModifiedBy>
  <cp:revision>2</cp:revision>
  <dcterms:created xsi:type="dcterms:W3CDTF">2020-04-17T10:28:00Z</dcterms:created>
  <dcterms:modified xsi:type="dcterms:W3CDTF">2020-04-17T10:28:00Z</dcterms:modified>
</cp:coreProperties>
</file>